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43914" w:rsidR="00024536" w:rsidP="00764FB9" w:rsidRDefault="00651A7F" w14:paraId="79F15503" w14:textId="77777777">
      <w:pPr>
        <w:pStyle w:val="MSUES"/>
        <w:jc w:val="center"/>
        <w:rPr>
          <w:rFonts w:ascii="Proxima Nova Rg" w:hAnsi="Proxima Nova Rg"/>
          <w:color w:val="4A442A"/>
          <w:szCs w:val="24"/>
        </w:rPr>
      </w:pPr>
      <w:r w:rsidRPr="00E43914">
        <w:rPr>
          <w:rFonts w:ascii="Proxima Nova Rg" w:hAnsi="Proxima Nova Rg"/>
          <w:noProof/>
          <w:szCs w:val="24"/>
        </w:rPr>
        <w:drawing>
          <wp:inline distT="0" distB="0" distL="0" distR="0" wp14:anchorId="69BB232F" wp14:editId="4B41B730">
            <wp:extent cx="3619500" cy="728980"/>
            <wp:effectExtent l="0" t="0" r="0" b="0"/>
            <wp:docPr id="1" name="Picture 3" descr="Macintosh HD:Users:scummings:Desktop:Logos:NAEPS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ummings:Desktop:Logos:NAEPSD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43914" w:rsidR="00764FB9" w:rsidP="00764FB9" w:rsidRDefault="00764FB9" w14:paraId="3A574CCD" w14:textId="77777777">
      <w:pPr>
        <w:pStyle w:val="MSUES"/>
        <w:rPr>
          <w:rFonts w:ascii="Proxima Nova Rg" w:hAnsi="Proxima Nova Rg"/>
          <w:szCs w:val="24"/>
        </w:rPr>
      </w:pPr>
    </w:p>
    <w:p w:rsidRPr="00E43914" w:rsidR="00024536" w:rsidP="00024536" w:rsidRDefault="00024536" w14:paraId="422A1FED" w14:textId="77777777">
      <w:pPr>
        <w:pStyle w:val="MSUES"/>
        <w:jc w:val="center"/>
        <w:rPr>
          <w:rFonts w:ascii="Proxima Nova Rg" w:hAnsi="Proxima Nova Rg"/>
          <w:b/>
          <w:noProof/>
          <w:color w:val="4A442A"/>
          <w:szCs w:val="24"/>
        </w:rPr>
      </w:pPr>
      <w:r w:rsidRPr="00E43914">
        <w:rPr>
          <w:rFonts w:ascii="Proxima Nova Rg" w:hAnsi="Proxima Nova Rg"/>
          <w:b/>
          <w:noProof/>
          <w:color w:val="4A442A"/>
          <w:szCs w:val="24"/>
        </w:rPr>
        <w:t>Annual Plan of Work</w:t>
      </w:r>
    </w:p>
    <w:p w:rsidRPr="00E43914" w:rsidR="00024536" w:rsidP="00024536" w:rsidRDefault="00794650" w14:paraId="65179D90" w14:textId="1139C1FA">
      <w:pPr>
        <w:pStyle w:val="MSUES"/>
        <w:jc w:val="center"/>
        <w:rPr>
          <w:rFonts w:ascii="Proxima Nova Rg" w:hAnsi="Proxima Nova Rg"/>
          <w:b/>
          <w:noProof/>
          <w:color w:val="4A442A"/>
          <w:szCs w:val="24"/>
        </w:rPr>
      </w:pPr>
      <w:r w:rsidRPr="00E43914">
        <w:rPr>
          <w:rFonts w:ascii="Proxima Nova Rg" w:hAnsi="Proxima Nova Rg"/>
          <w:b/>
          <w:noProof/>
          <w:color w:val="4A442A"/>
          <w:szCs w:val="24"/>
        </w:rPr>
        <w:t>January</w:t>
      </w:r>
      <w:r w:rsidRPr="00E43914" w:rsidR="00024536">
        <w:rPr>
          <w:rFonts w:ascii="Proxima Nova Rg" w:hAnsi="Proxima Nova Rg"/>
          <w:b/>
          <w:noProof/>
          <w:color w:val="4A442A"/>
          <w:szCs w:val="24"/>
        </w:rPr>
        <w:t xml:space="preserve"> 1, 20</w:t>
      </w:r>
      <w:r w:rsidRPr="00E43914" w:rsidR="00271B8C">
        <w:rPr>
          <w:rFonts w:ascii="Proxima Nova Rg" w:hAnsi="Proxima Nova Rg"/>
          <w:b/>
          <w:noProof/>
          <w:color w:val="4A442A"/>
          <w:szCs w:val="24"/>
        </w:rPr>
        <w:t>2</w:t>
      </w:r>
      <w:r w:rsidR="004B5F1A">
        <w:rPr>
          <w:rFonts w:ascii="Proxima Nova Rg" w:hAnsi="Proxima Nova Rg"/>
          <w:b/>
          <w:noProof/>
          <w:color w:val="4A442A"/>
          <w:szCs w:val="24"/>
        </w:rPr>
        <w:t>3</w:t>
      </w:r>
      <w:r w:rsidRPr="00E43914" w:rsidR="00024536">
        <w:rPr>
          <w:rFonts w:ascii="Proxima Nova Rg" w:hAnsi="Proxima Nova Rg"/>
          <w:b/>
          <w:noProof/>
          <w:color w:val="4A442A"/>
          <w:szCs w:val="24"/>
        </w:rPr>
        <w:t xml:space="preserve"> – </w:t>
      </w:r>
      <w:r w:rsidRPr="00E43914">
        <w:rPr>
          <w:rFonts w:ascii="Proxima Nova Rg" w:hAnsi="Proxima Nova Rg"/>
          <w:b/>
          <w:noProof/>
          <w:color w:val="4A442A"/>
          <w:szCs w:val="24"/>
        </w:rPr>
        <w:t>December</w:t>
      </w:r>
      <w:r w:rsidRPr="00E43914" w:rsidR="00024536">
        <w:rPr>
          <w:rFonts w:ascii="Proxima Nova Rg" w:hAnsi="Proxima Nova Rg"/>
          <w:b/>
          <w:noProof/>
          <w:color w:val="4A442A"/>
          <w:szCs w:val="24"/>
        </w:rPr>
        <w:t xml:space="preserve"> 31, </w:t>
      </w:r>
      <w:r w:rsidRPr="00E43914" w:rsidR="00A110E1">
        <w:rPr>
          <w:rFonts w:ascii="Proxima Nova Rg" w:hAnsi="Proxima Nova Rg"/>
          <w:b/>
          <w:noProof/>
          <w:color w:val="4A442A"/>
          <w:szCs w:val="24"/>
        </w:rPr>
        <w:t>20</w:t>
      </w:r>
      <w:r w:rsidRPr="00E43914" w:rsidR="00271B8C">
        <w:rPr>
          <w:rFonts w:ascii="Proxima Nova Rg" w:hAnsi="Proxima Nova Rg"/>
          <w:b/>
          <w:noProof/>
          <w:color w:val="4A442A"/>
          <w:szCs w:val="24"/>
        </w:rPr>
        <w:t>2</w:t>
      </w:r>
      <w:r w:rsidR="004B5F1A">
        <w:rPr>
          <w:rFonts w:ascii="Proxima Nova Rg" w:hAnsi="Proxima Nova Rg"/>
          <w:b/>
          <w:noProof/>
          <w:color w:val="4A442A"/>
          <w:szCs w:val="24"/>
        </w:rPr>
        <w:t>3</w:t>
      </w:r>
    </w:p>
    <w:p w:rsidRPr="00E43914" w:rsidR="00B1046D" w:rsidP="00024536" w:rsidRDefault="00B1046D" w14:paraId="56048EAE" w14:textId="77777777">
      <w:pPr>
        <w:pStyle w:val="MSUES"/>
        <w:jc w:val="center"/>
        <w:rPr>
          <w:rFonts w:ascii="Proxima Nova Rg" w:hAnsi="Proxima Nova Rg"/>
          <w:b/>
          <w:noProof/>
          <w:color w:val="4A442A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099"/>
        <w:gridCol w:w="9751"/>
      </w:tblGrid>
      <w:tr w:rsidRPr="0046234B" w:rsidR="00DF11C7" w:rsidTr="73B50D74" w14:paraId="16196709" w14:textId="77777777">
        <w:trPr>
          <w:trHeight w:val="579"/>
        </w:trPr>
        <w:tc>
          <w:tcPr>
            <w:tcW w:w="4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EECE1"/>
            <w:tcMar/>
          </w:tcPr>
          <w:p w:rsidRPr="0046234B" w:rsidR="00DF11C7" w:rsidP="00DF11C7" w:rsidRDefault="00DF11C7" w14:paraId="07E27C3C" w14:textId="77777777">
            <w:pPr>
              <w:pStyle w:val="MSUES"/>
              <w:rPr>
                <w:rFonts w:ascii="Proxima Nova Rg" w:hAnsi="Proxima Nova Rg"/>
                <w:szCs w:val="24"/>
              </w:rPr>
            </w:pPr>
            <w:r w:rsidRPr="0046234B">
              <w:rPr>
                <w:rFonts w:ascii="Proxima Nova Rg" w:hAnsi="Proxima Nova Rg"/>
                <w:szCs w:val="24"/>
              </w:rPr>
              <w:t>Committee Name</w:t>
            </w:r>
          </w:p>
        </w:tc>
        <w:tc>
          <w:tcPr>
            <w:tcW w:w="9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D7340" w:rsidR="00DF11C7" w:rsidP="00DF11C7" w:rsidRDefault="00262505" w14:paraId="16C4C72A" w14:textId="467C86D8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7340">
              <w:rPr>
                <w:rFonts w:asciiTheme="minorHAnsi" w:hAnsiTheme="minorHAnsi" w:cstheme="minorHAnsi"/>
                <w:szCs w:val="24"/>
              </w:rPr>
              <w:t>Professional Development</w:t>
            </w:r>
          </w:p>
        </w:tc>
      </w:tr>
      <w:tr w:rsidRPr="0046234B" w:rsidR="00DF11C7" w:rsidTr="73B50D74" w14:paraId="25C90B8E" w14:textId="77777777">
        <w:trPr>
          <w:trHeight w:val="579"/>
        </w:trPr>
        <w:tc>
          <w:tcPr>
            <w:tcW w:w="4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EECE1"/>
            <w:tcMar/>
          </w:tcPr>
          <w:p w:rsidRPr="0046234B" w:rsidR="00DF11C7" w:rsidP="00372221" w:rsidRDefault="00DF11C7" w14:paraId="67927066" w14:textId="77777777">
            <w:pPr>
              <w:pStyle w:val="MSUES"/>
              <w:rPr>
                <w:rFonts w:ascii="Proxima Nova Rg" w:hAnsi="Proxima Nova Rg"/>
                <w:szCs w:val="24"/>
              </w:rPr>
            </w:pPr>
            <w:r w:rsidRPr="0046234B">
              <w:rPr>
                <w:rFonts w:ascii="Proxima Nova Rg" w:hAnsi="Proxima Nova Rg"/>
                <w:szCs w:val="24"/>
              </w:rPr>
              <w:t>Committee Members</w:t>
            </w:r>
          </w:p>
        </w:tc>
        <w:tc>
          <w:tcPr>
            <w:tcW w:w="9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B6F49" w:rsidR="002B1EFC" w:rsidP="000B1FE2" w:rsidRDefault="002B1EFC" w14:paraId="3D9F0888" w14:textId="41EB0F35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>Meghan Loughlin-</w:t>
            </w:r>
            <w:proofErr w:type="spellStart"/>
            <w:r w:rsidRPr="00DB6F49">
              <w:rPr>
                <w:rFonts w:eastAsia="Times New Roman" w:asciiTheme="minorHAnsi" w:hAnsiTheme="minorHAnsi" w:cstheme="minorHAnsi"/>
              </w:rPr>
              <w:t>Krusky</w:t>
            </w:r>
            <w:proofErr w:type="spellEnd"/>
            <w:r w:rsidRPr="00DB6F49">
              <w:rPr>
                <w:rFonts w:eastAsia="Times New Roman" w:asciiTheme="minorHAnsi" w:hAnsiTheme="minorHAnsi" w:cstheme="minorHAnsi"/>
              </w:rPr>
              <w:t xml:space="preserve"> (Co-Chair) </w:t>
            </w:r>
            <w:hyperlink w:history="1" r:id="rId8">
              <w:r w:rsidRPr="00DB6F49">
                <w:rPr>
                  <w:rStyle w:val="Hyperlink"/>
                  <w:rFonts w:eastAsia="Times New Roman" w:asciiTheme="minorHAnsi" w:hAnsiTheme="minorHAnsi" w:cstheme="minorHAnsi"/>
                </w:rPr>
                <w:t>loughli5@msu.edu</w:t>
              </w:r>
            </w:hyperlink>
            <w:r w:rsidRPr="00DB6F49">
              <w:rPr>
                <w:rFonts w:eastAsia="Times New Roman" w:asciiTheme="minorHAnsi" w:hAnsiTheme="minorHAnsi" w:cstheme="minorHAnsi"/>
              </w:rPr>
              <w:t xml:space="preserve"> </w:t>
            </w:r>
            <w:r w:rsidR="00397E9D">
              <w:rPr>
                <w:rFonts w:eastAsia="Times New Roman" w:asciiTheme="minorHAnsi" w:hAnsiTheme="minorHAnsi" w:cstheme="minorHAnsi"/>
              </w:rPr>
              <w:t xml:space="preserve">Michigan State University </w:t>
            </w:r>
          </w:p>
          <w:p w:rsidRPr="00DB6F49" w:rsidR="002B1EFC" w:rsidP="000B1FE2" w:rsidRDefault="002B1EFC" w14:paraId="2A590950" w14:textId="2682B54E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>Emily Lane Smith (Co-Chair)</w:t>
            </w:r>
            <w:hyperlink w:history="1" r:id="rId9">
              <w:r w:rsidRPr="00DB6F49">
                <w:rPr>
                  <w:rStyle w:val="Hyperlink"/>
                  <w:rFonts w:eastAsia="Times New Roman" w:asciiTheme="minorHAnsi" w:hAnsiTheme="minorHAnsi" w:cstheme="minorHAnsi"/>
                </w:rPr>
                <w:t>elsmith@uada.edu</w:t>
              </w:r>
            </w:hyperlink>
            <w:r w:rsidRPr="00DB6F49">
              <w:rPr>
                <w:rFonts w:eastAsia="Times New Roman" w:asciiTheme="minorHAnsi" w:hAnsiTheme="minorHAnsi" w:cstheme="minorHAnsi"/>
              </w:rPr>
              <w:t xml:space="preserve"> </w:t>
            </w:r>
            <w:r w:rsidR="00397E9D">
              <w:rPr>
                <w:rFonts w:eastAsia="Times New Roman" w:asciiTheme="minorHAnsi" w:hAnsiTheme="minorHAnsi" w:cstheme="minorHAnsi"/>
              </w:rPr>
              <w:t xml:space="preserve">University of Arkansas </w:t>
            </w:r>
          </w:p>
          <w:p w:rsidRPr="00DB6F49" w:rsidR="005B6881" w:rsidP="000B1FE2" w:rsidRDefault="005B6881" w14:paraId="64D172D4" w14:textId="7946364A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 xml:space="preserve">Sarah Baughman  </w:t>
            </w:r>
            <w:hyperlink w:history="1" r:id="rId10">
              <w:r w:rsidRPr="00DB6F49" w:rsidR="00780991">
                <w:rPr>
                  <w:rStyle w:val="Hyperlink"/>
                  <w:rFonts w:eastAsia="Times New Roman" w:asciiTheme="minorHAnsi" w:hAnsiTheme="minorHAnsi" w:cstheme="minorHAnsi"/>
                </w:rPr>
                <w:t>baughman@vt.edu</w:t>
              </w:r>
            </w:hyperlink>
            <w:r w:rsidRPr="00DB6F49" w:rsidR="00780991">
              <w:rPr>
                <w:rFonts w:eastAsia="Times New Roman" w:asciiTheme="minorHAnsi" w:hAnsiTheme="minorHAnsi" w:cstheme="minorHAnsi"/>
              </w:rPr>
              <w:t xml:space="preserve"> Virginia </w:t>
            </w:r>
            <w:r w:rsidRPr="00DB6F49" w:rsidR="00284AB8">
              <w:rPr>
                <w:rFonts w:eastAsia="Times New Roman" w:asciiTheme="minorHAnsi" w:hAnsiTheme="minorHAnsi" w:cstheme="minorHAnsi"/>
              </w:rPr>
              <w:t>Tech</w:t>
            </w:r>
          </w:p>
          <w:p w:rsidRPr="00DB6F49" w:rsidR="000B1FE2" w:rsidP="000B1FE2" w:rsidRDefault="000B1FE2" w14:paraId="6E8F5204" w14:textId="4E56F456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 xml:space="preserve">Michelle Gaston </w:t>
            </w:r>
            <w:hyperlink w:history="1" r:id="rId11">
              <w:r w:rsidRPr="00DB6F49">
                <w:rPr>
                  <w:rStyle w:val="Hyperlink"/>
                  <w:rFonts w:eastAsia="Times New Roman" w:asciiTheme="minorHAnsi" w:hAnsiTheme="minorHAnsi" w:cstheme="minorHAnsi"/>
                </w:rPr>
                <w:t>gaston.6@osu.edu</w:t>
              </w:r>
            </w:hyperlink>
            <w:r w:rsidRPr="00DB6F49">
              <w:rPr>
                <w:rFonts w:eastAsia="Times New Roman" w:asciiTheme="minorHAnsi" w:hAnsiTheme="minorHAnsi" w:cstheme="minorHAnsi"/>
              </w:rPr>
              <w:t xml:space="preserve"> The Ohio State University</w:t>
            </w:r>
            <w:r w:rsidRPr="00DB6F49">
              <w:rPr>
                <w:rFonts w:eastAsia="Times New Roman" w:asciiTheme="minorHAnsi" w:hAnsiTheme="minorHAnsi" w:cstheme="minorHAnsi"/>
              </w:rPr>
              <w:tab/>
            </w:r>
          </w:p>
          <w:p w:rsidRPr="00DB6F49" w:rsidR="005B6881" w:rsidP="005B6881" w:rsidRDefault="005B6881" w14:paraId="5A49D1EB" w14:textId="27876548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 xml:space="preserve">Matt Benge </w:t>
            </w:r>
            <w:hyperlink w:history="1" r:id="rId12">
              <w:r w:rsidRPr="00DB6F49">
                <w:rPr>
                  <w:rStyle w:val="Hyperlink"/>
                  <w:rFonts w:eastAsia="Times New Roman" w:asciiTheme="minorHAnsi" w:hAnsiTheme="minorHAnsi" w:cstheme="minorHAnsi"/>
                </w:rPr>
                <w:t>mattbenge@ufl.edu</w:t>
              </w:r>
            </w:hyperlink>
            <w:r w:rsidRPr="00DB6F49">
              <w:rPr>
                <w:rFonts w:eastAsia="Times New Roman" w:asciiTheme="minorHAnsi" w:hAnsiTheme="minorHAnsi" w:cstheme="minorHAnsi"/>
              </w:rPr>
              <w:t xml:space="preserve"> University of Florida</w:t>
            </w:r>
          </w:p>
          <w:p w:rsidRPr="00DB6F49" w:rsidR="005B6881" w:rsidP="005B6881" w:rsidRDefault="005B6881" w14:paraId="5B7C3E80" w14:textId="44C525D9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 xml:space="preserve">Nancy Calix </w:t>
            </w:r>
            <w:hyperlink w:history="1" r:id="rId13">
              <w:r w:rsidRPr="00DB6F49">
                <w:rPr>
                  <w:rStyle w:val="Hyperlink"/>
                  <w:rFonts w:eastAsia="Times New Roman" w:asciiTheme="minorHAnsi" w:hAnsiTheme="minorHAnsi" w:cstheme="minorHAnsi"/>
                </w:rPr>
                <w:t>nancy.calix@kysu.edu</w:t>
              </w:r>
            </w:hyperlink>
            <w:r w:rsidRPr="00DB6F49">
              <w:rPr>
                <w:rFonts w:eastAsia="Times New Roman" w:asciiTheme="minorHAnsi" w:hAnsiTheme="minorHAnsi" w:cstheme="minorHAnsi"/>
              </w:rPr>
              <w:t xml:space="preserve"> Kentucky State University</w:t>
            </w:r>
            <w:r w:rsidRPr="00DB6F49">
              <w:rPr>
                <w:rFonts w:eastAsia="Times New Roman" w:asciiTheme="minorHAnsi" w:hAnsiTheme="minorHAnsi" w:cstheme="minorHAnsi"/>
              </w:rPr>
              <w:tab/>
            </w:r>
          </w:p>
          <w:p w:rsidRPr="00DB6F49" w:rsidR="005B6881" w:rsidP="005B6881" w:rsidRDefault="005B6881" w14:paraId="51E8693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6F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Celeste Carmichael </w:t>
            </w:r>
            <w:hyperlink w:history="1" r:id="rId14">
              <w:r w:rsidRPr="00DB6F4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cjc17@cornell.edu</w:t>
              </w:r>
            </w:hyperlink>
            <w:r w:rsidRPr="00DB6F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Cornell Cooperative Extension </w:t>
            </w:r>
          </w:p>
          <w:p w:rsidRPr="00DB6F49" w:rsidR="005B6881" w:rsidP="005B6881" w:rsidRDefault="005B6881" w14:paraId="60FB7C87" w14:textId="43E80AE2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 xml:space="preserve">Anil Chaudhary </w:t>
            </w:r>
            <w:hyperlink w:history="1" r:id="rId15">
              <w:r w:rsidRPr="00DB6F49">
                <w:rPr>
                  <w:rStyle w:val="Hyperlink"/>
                  <w:rFonts w:eastAsia="Times New Roman" w:asciiTheme="minorHAnsi" w:hAnsiTheme="minorHAnsi" w:cstheme="minorHAnsi"/>
                </w:rPr>
                <w:t>auk249@psu.edu</w:t>
              </w:r>
            </w:hyperlink>
            <w:r w:rsidRPr="00DB6F49">
              <w:rPr>
                <w:rFonts w:eastAsia="Times New Roman" w:asciiTheme="minorHAnsi" w:hAnsiTheme="minorHAnsi" w:cstheme="minorHAnsi"/>
              </w:rPr>
              <w:t xml:space="preserve"> Penn State University</w:t>
            </w:r>
          </w:p>
          <w:p w:rsidRPr="00DB6F49" w:rsidR="005B6881" w:rsidP="005B6881" w:rsidRDefault="005B6881" w14:paraId="00C3BBF1" w14:textId="19E428BC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 xml:space="preserve">Beth Flynn </w:t>
            </w:r>
            <w:hyperlink w:history="1" r:id="rId16">
              <w:r w:rsidRPr="00DB6F49">
                <w:rPr>
                  <w:rStyle w:val="Hyperlink"/>
                  <w:rFonts w:eastAsia="Times New Roman" w:asciiTheme="minorHAnsi" w:hAnsiTheme="minorHAnsi" w:cstheme="minorHAnsi"/>
                </w:rPr>
                <w:t>flynn.61@osu.edu</w:t>
              </w:r>
            </w:hyperlink>
            <w:r w:rsidRPr="00DB6F49">
              <w:rPr>
                <w:rFonts w:eastAsia="Times New Roman" w:asciiTheme="minorHAnsi" w:hAnsiTheme="minorHAnsi" w:cstheme="minorHAnsi"/>
              </w:rPr>
              <w:t xml:space="preserve"> The Ohio State University </w:t>
            </w:r>
            <w:r w:rsidRPr="00DB6F49">
              <w:rPr>
                <w:rFonts w:eastAsia="Times New Roman" w:asciiTheme="minorHAnsi" w:hAnsiTheme="minorHAnsi" w:cstheme="minorHAnsi"/>
              </w:rPr>
              <w:tab/>
            </w:r>
          </w:p>
          <w:p w:rsidRPr="00DB6F49" w:rsidR="005B6881" w:rsidP="005B6881" w:rsidRDefault="005B6881" w14:paraId="484B4609" w14:textId="77777777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 xml:space="preserve">Megan Kruger </w:t>
            </w:r>
            <w:hyperlink w:history="1" r:id="rId17">
              <w:r w:rsidRPr="00DB6F49">
                <w:rPr>
                  <w:rStyle w:val="Hyperlink"/>
                  <w:rFonts w:eastAsia="Times New Roman" w:asciiTheme="minorHAnsi" w:hAnsiTheme="minorHAnsi" w:cstheme="minorHAnsi"/>
                </w:rPr>
                <w:t>mkruger@mail.wvu.edu</w:t>
              </w:r>
            </w:hyperlink>
            <w:r w:rsidRPr="00DB6F49">
              <w:rPr>
                <w:rFonts w:eastAsia="Times New Roman" w:asciiTheme="minorHAnsi" w:hAnsiTheme="minorHAnsi" w:cstheme="minorHAnsi"/>
              </w:rPr>
              <w:t xml:space="preserve"> West Virginia University Extension Service</w:t>
            </w:r>
            <w:r w:rsidRPr="00DB6F49">
              <w:rPr>
                <w:rFonts w:eastAsia="Times New Roman" w:asciiTheme="minorHAnsi" w:hAnsiTheme="minorHAnsi" w:cstheme="minorHAnsi"/>
              </w:rPr>
              <w:tab/>
            </w:r>
          </w:p>
          <w:p w:rsidRPr="00DB6F49" w:rsidR="005B6881" w:rsidP="007D7340" w:rsidRDefault="005B6881" w14:paraId="68A5EC2A" w14:textId="462524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 xml:space="preserve">Hilary </w:t>
            </w:r>
            <w:proofErr w:type="spellStart"/>
            <w:r w:rsidRPr="00DB6F49">
              <w:rPr>
                <w:rFonts w:eastAsia="Times New Roman" w:asciiTheme="minorHAnsi" w:hAnsiTheme="minorHAnsi" w:cstheme="minorHAnsi"/>
              </w:rPr>
              <w:t>Maricle</w:t>
            </w:r>
            <w:proofErr w:type="spellEnd"/>
            <w:r w:rsidRPr="00DB6F49" w:rsidR="007D7340">
              <w:rPr>
                <w:rFonts w:eastAsia="Times New Roman" w:asciiTheme="minorHAnsi" w:hAnsiTheme="minorHAnsi" w:cstheme="minorHAnsi"/>
              </w:rPr>
              <w:t xml:space="preserve"> </w:t>
            </w:r>
            <w:hyperlink w:history="1" r:id="rId18">
              <w:r w:rsidRPr="00DB6F49" w:rsidR="007D7340">
                <w:rPr>
                  <w:rStyle w:val="Hyperlink"/>
                  <w:rFonts w:asciiTheme="minorHAnsi" w:hAnsiTheme="minorHAnsi" w:cstheme="minorHAnsi"/>
                  <w:shd w:val="clear" w:color="auto" w:fill="FEFDFA"/>
                </w:rPr>
                <w:t>hilary.maricle@unl.edu</w:t>
              </w:r>
            </w:hyperlink>
            <w:r w:rsidRPr="00DB6F49" w:rsidR="007D7340">
              <w:rPr>
                <w:rFonts w:asciiTheme="minorHAnsi" w:hAnsiTheme="minorHAnsi" w:cstheme="minorHAnsi"/>
              </w:rPr>
              <w:t xml:space="preserve"> </w:t>
            </w:r>
            <w:r w:rsidRPr="00DB6F49">
              <w:rPr>
                <w:rFonts w:eastAsia="Times New Roman" w:asciiTheme="minorHAnsi" w:hAnsiTheme="minorHAnsi" w:cstheme="minorHAnsi"/>
              </w:rPr>
              <w:t>University of Nebraska-Lincoln</w:t>
            </w:r>
          </w:p>
          <w:p w:rsidRPr="00DB6F49" w:rsidR="005B6881" w:rsidP="005B6881" w:rsidRDefault="005B6881" w14:paraId="0ACA9C8B" w14:textId="10454F14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 xml:space="preserve">Jared Morrison </w:t>
            </w:r>
            <w:hyperlink w:history="1" r:id="rId19">
              <w:r w:rsidRPr="00DB6F49">
                <w:rPr>
                  <w:rStyle w:val="Hyperlink"/>
                  <w:rFonts w:eastAsia="Times New Roman" w:asciiTheme="minorHAnsi" w:hAnsiTheme="minorHAnsi" w:cstheme="minorHAnsi"/>
                </w:rPr>
                <w:t>morrison.332@osu.edu</w:t>
              </w:r>
            </w:hyperlink>
            <w:r w:rsidRPr="00DB6F49">
              <w:rPr>
                <w:rFonts w:eastAsia="Times New Roman" w:asciiTheme="minorHAnsi" w:hAnsiTheme="minorHAnsi" w:cstheme="minorHAnsi"/>
              </w:rPr>
              <w:t xml:space="preserve"> Ohio State University Extension</w:t>
            </w:r>
          </w:p>
          <w:p w:rsidRPr="00DB6F49" w:rsidR="005B6881" w:rsidP="00E43914" w:rsidRDefault="005B6881" w14:paraId="1AE59673" w14:textId="156E96A3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 xml:space="preserve">Cynthia </w:t>
            </w:r>
            <w:proofErr w:type="spellStart"/>
            <w:r w:rsidRPr="00DB6F49">
              <w:rPr>
                <w:rFonts w:eastAsia="Times New Roman" w:asciiTheme="minorHAnsi" w:hAnsiTheme="minorHAnsi" w:cstheme="minorHAnsi"/>
              </w:rPr>
              <w:t>Pierfax</w:t>
            </w:r>
            <w:proofErr w:type="spellEnd"/>
            <w:r w:rsidRPr="00DB6F49">
              <w:rPr>
                <w:rFonts w:eastAsia="Times New Roman" w:asciiTheme="minorHAnsi" w:hAnsiTheme="minorHAnsi" w:cstheme="minorHAnsi"/>
              </w:rPr>
              <w:t xml:space="preserve"> </w:t>
            </w:r>
            <w:hyperlink w:history="1" r:id="rId20">
              <w:r w:rsidRPr="00DB6F49">
                <w:rPr>
                  <w:rStyle w:val="Hyperlink"/>
                  <w:rFonts w:eastAsia="Times New Roman" w:asciiTheme="minorHAnsi" w:hAnsiTheme="minorHAnsi" w:cstheme="minorHAnsi"/>
                </w:rPr>
                <w:t>cmpierfax@pvamu.edu</w:t>
              </w:r>
            </w:hyperlink>
            <w:r w:rsidRPr="00DB6F49">
              <w:rPr>
                <w:rFonts w:eastAsia="Times New Roman" w:asciiTheme="minorHAnsi" w:hAnsiTheme="minorHAnsi" w:cstheme="minorHAnsi"/>
              </w:rPr>
              <w:t xml:space="preserve"> Prairie View A&amp;M</w:t>
            </w:r>
          </w:p>
          <w:p w:rsidRPr="00DB6F49" w:rsidR="00E43914" w:rsidP="00E43914" w:rsidRDefault="00E43914" w14:paraId="53DA942F" w14:textId="0F145AA1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 xml:space="preserve">Sarah Traub </w:t>
            </w:r>
            <w:hyperlink w:history="1" r:id="rId21">
              <w:r w:rsidRPr="00DB6F49">
                <w:rPr>
                  <w:rStyle w:val="Hyperlink"/>
                  <w:rFonts w:eastAsia="Times New Roman" w:asciiTheme="minorHAnsi" w:hAnsiTheme="minorHAnsi" w:cstheme="minorHAnsi"/>
                </w:rPr>
                <w:t>traubs@missouri.edu</w:t>
              </w:r>
            </w:hyperlink>
            <w:r w:rsidRPr="00DB6F49">
              <w:rPr>
                <w:rFonts w:eastAsia="Times New Roman" w:asciiTheme="minorHAnsi" w:hAnsiTheme="minorHAnsi" w:cstheme="minorHAnsi"/>
              </w:rPr>
              <w:t xml:space="preserve"> University of Missouri</w:t>
            </w:r>
          </w:p>
          <w:p w:rsidRPr="00DB6F49" w:rsidR="005B6881" w:rsidP="00E43914" w:rsidRDefault="00E43914" w14:paraId="1F132E8B" w14:textId="77777777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 xml:space="preserve">Karen Vines </w:t>
            </w:r>
            <w:hyperlink w:history="1" r:id="rId22">
              <w:r w:rsidRPr="00DB6F49">
                <w:rPr>
                  <w:rStyle w:val="Hyperlink"/>
                  <w:rFonts w:eastAsia="Times New Roman" w:asciiTheme="minorHAnsi" w:hAnsiTheme="minorHAnsi" w:cstheme="minorHAnsi"/>
                </w:rPr>
                <w:t>kvines@vt.edu</w:t>
              </w:r>
            </w:hyperlink>
            <w:r w:rsidRPr="00DB6F49">
              <w:rPr>
                <w:rFonts w:eastAsia="Times New Roman" w:asciiTheme="minorHAnsi" w:hAnsiTheme="minorHAnsi" w:cstheme="minorHAnsi"/>
              </w:rPr>
              <w:t xml:space="preserve"> Virginia Tech</w:t>
            </w:r>
          </w:p>
          <w:p w:rsidR="00397E9D" w:rsidP="00E43914" w:rsidRDefault="00397E9D" w14:paraId="2BC6D9E2" w14:textId="552308EC">
            <w:pPr>
              <w:spacing w:after="0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 xml:space="preserve">Jared R. Morrison </w:t>
            </w:r>
            <w:hyperlink w:history="1" r:id="rId23">
              <w:r w:rsidRPr="005D6E59">
                <w:rPr>
                  <w:rStyle w:val="Hyperlink"/>
                  <w:rFonts w:eastAsia="Times New Roman" w:asciiTheme="minorHAnsi" w:hAnsiTheme="minorHAnsi" w:cstheme="minorHAnsi"/>
                </w:rPr>
                <w:t>Morrison.332@osu.edu</w:t>
              </w:r>
            </w:hyperlink>
            <w:r>
              <w:rPr>
                <w:rFonts w:eastAsia="Times New Roman" w:asciiTheme="minorHAnsi" w:hAnsiTheme="minorHAnsi" w:cstheme="minorHAnsi"/>
              </w:rPr>
              <w:t xml:space="preserve"> The Ohio State University </w:t>
            </w:r>
          </w:p>
          <w:p w:rsidR="00397E9D" w:rsidP="00E43914" w:rsidRDefault="00397E9D" w14:paraId="335B0E68" w14:textId="3471E4DC">
            <w:pPr>
              <w:spacing w:after="0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 xml:space="preserve">Beth Hawkyard </w:t>
            </w:r>
            <w:hyperlink w:history="1" r:id="rId24">
              <w:r w:rsidRPr="005D6E59">
                <w:rPr>
                  <w:rStyle w:val="Hyperlink"/>
                  <w:rFonts w:eastAsia="Times New Roman" w:asciiTheme="minorHAnsi" w:hAnsiTheme="minorHAnsi" w:cstheme="minorHAnsi"/>
                </w:rPr>
                <w:t>beth.hawyard@main.edu</w:t>
              </w:r>
            </w:hyperlink>
            <w:r>
              <w:rPr>
                <w:rFonts w:eastAsia="Times New Roman" w:asciiTheme="minorHAnsi" w:hAnsiTheme="minorHAnsi" w:cstheme="minorHAnsi"/>
              </w:rPr>
              <w:t xml:space="preserve"> University of Maine</w:t>
            </w:r>
          </w:p>
          <w:p w:rsidR="00397E9D" w:rsidP="00E43914" w:rsidRDefault="00E15086" w14:paraId="41348115" w14:textId="42F67DA6">
            <w:pPr>
              <w:spacing w:after="0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 xml:space="preserve">Amber </w:t>
            </w:r>
            <w:proofErr w:type="spellStart"/>
            <w:r>
              <w:rPr>
                <w:rFonts w:eastAsia="Times New Roman" w:asciiTheme="minorHAnsi" w:hAnsiTheme="minorHAnsi" w:cstheme="minorHAnsi"/>
              </w:rPr>
              <w:t>Shanhan</w:t>
            </w:r>
            <w:proofErr w:type="spellEnd"/>
            <w:r>
              <w:rPr>
                <w:rFonts w:eastAsia="Times New Roman" w:asciiTheme="minorHAnsi" w:hAnsiTheme="minorHAnsi" w:cstheme="minorHAnsi"/>
              </w:rPr>
              <w:t xml:space="preserve"> </w:t>
            </w:r>
            <w:hyperlink w:history="1" r:id="rId25">
              <w:r w:rsidRPr="005D6E59">
                <w:rPr>
                  <w:rStyle w:val="Hyperlink"/>
                  <w:rFonts w:eastAsia="Times New Roman" w:asciiTheme="minorHAnsi" w:hAnsiTheme="minorHAnsi" w:cstheme="minorHAnsi"/>
                </w:rPr>
                <w:t>shanhan@umn.edu</w:t>
              </w:r>
            </w:hyperlink>
            <w:r w:rsidR="00397E9D">
              <w:rPr>
                <w:rFonts w:eastAsia="Times New Roman" w:asciiTheme="minorHAnsi" w:hAnsiTheme="minorHAnsi" w:cstheme="minorHAnsi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</w:rPr>
              <w:t xml:space="preserve">University of Minnesota </w:t>
            </w:r>
          </w:p>
          <w:p w:rsidR="00397E9D" w:rsidP="00E43914" w:rsidRDefault="00E15086" w14:paraId="02EC4135" w14:textId="42D1133F">
            <w:pPr>
              <w:spacing w:after="0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 xml:space="preserve">Jeff Howard </w:t>
            </w:r>
            <w:hyperlink w:history="1" r:id="rId26">
              <w:r w:rsidRPr="005D6E59">
                <w:rPr>
                  <w:rStyle w:val="Hyperlink"/>
                  <w:rFonts w:eastAsia="Times New Roman" w:asciiTheme="minorHAnsi" w:hAnsiTheme="minorHAnsi" w:cstheme="minorHAnsi"/>
                </w:rPr>
                <w:t>jwhoward@umd.edu</w:t>
              </w:r>
            </w:hyperlink>
            <w:r w:rsidR="00397E9D">
              <w:rPr>
                <w:rFonts w:eastAsia="Times New Roman" w:asciiTheme="minorHAnsi" w:hAnsiTheme="minorHAnsi" w:cstheme="minorHAnsi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</w:rPr>
              <w:t xml:space="preserve">University of Maryland </w:t>
            </w:r>
          </w:p>
          <w:p w:rsidR="00397E9D" w:rsidP="00E43914" w:rsidRDefault="00E15086" w14:paraId="1B415166" w14:textId="01417656">
            <w:pPr>
              <w:spacing w:after="0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 xml:space="preserve">Elisha Hughes </w:t>
            </w:r>
            <w:hyperlink w:history="1" r:id="rId27">
              <w:r w:rsidRPr="005D6E59">
                <w:rPr>
                  <w:rStyle w:val="Hyperlink"/>
                  <w:rFonts w:eastAsia="Times New Roman" w:asciiTheme="minorHAnsi" w:hAnsiTheme="minorHAnsi" w:cstheme="minorHAnsi"/>
                </w:rPr>
                <w:t>ehugh2@illinois.edu</w:t>
              </w:r>
            </w:hyperlink>
            <w:r>
              <w:rPr>
                <w:rFonts w:eastAsia="Times New Roman" w:asciiTheme="minorHAnsi" w:hAnsiTheme="minorHAnsi" w:cstheme="minorHAnsi"/>
              </w:rPr>
              <w:t xml:space="preserve"> University of Illinois </w:t>
            </w:r>
          </w:p>
          <w:p w:rsidR="007A0B18" w:rsidP="00E43914" w:rsidRDefault="007A0B18" w14:paraId="036FC8EB" w14:textId="77777777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73B50D74" w:rsidR="73B50D74">
              <w:rPr>
                <w:rFonts w:ascii="Calibri" w:hAnsi="Calibri" w:eastAsia="Times New Roman" w:cs="Calibri" w:asciiTheme="minorAscii" w:hAnsiTheme="minorAscii" w:cstheme="minorAscii"/>
              </w:rPr>
              <w:t xml:space="preserve">Kimberly Gay </w:t>
            </w:r>
            <w:hyperlink r:id="Rce50561eb21042ef">
              <w:r w:rsidRPr="73B50D74" w:rsidR="73B50D74">
                <w:rPr>
                  <w:rStyle w:val="Hyperlink"/>
                  <w:rFonts w:ascii="Calibri" w:hAnsi="Calibri" w:eastAsia="Times New Roman" w:cs="Calibri" w:asciiTheme="minorAscii" w:hAnsiTheme="minorAscii" w:cstheme="minorAscii"/>
                </w:rPr>
                <w:t>mgay@pvamu.edu</w:t>
              </w:r>
            </w:hyperlink>
            <w:r w:rsidRPr="73B50D74" w:rsidR="73B50D74">
              <w:rPr>
                <w:rFonts w:ascii="Calibri" w:hAnsi="Calibri" w:eastAsia="Times New Roman" w:cs="Calibri" w:asciiTheme="minorAscii" w:hAnsiTheme="minorAscii" w:cstheme="minorAscii"/>
              </w:rPr>
              <w:t xml:space="preserve"> </w:t>
            </w:r>
            <w:r w:rsidRPr="73B50D74" w:rsidR="73B50D74">
              <w:rPr>
                <w:rFonts w:ascii="Calibri" w:hAnsi="Calibri" w:eastAsia="Times New Roman" w:cs="Calibri" w:asciiTheme="minorAscii" w:hAnsiTheme="minorAscii" w:cstheme="minorAscii"/>
              </w:rPr>
              <w:t>Prairie View A&amp;M</w:t>
            </w:r>
          </w:p>
          <w:p w:rsidRPr="007A0B18" w:rsidR="00397E9D" w:rsidP="73B50D74" w:rsidRDefault="00397E9D" w14:paraId="23DF9AD2" w14:textId="159EF99B">
            <w:pPr>
              <w:pStyle w:val="Normal"/>
              <w:spacing w:after="0"/>
              <w:rPr>
                <w:rFonts w:ascii="Calibri" w:hAnsi="Calibri" w:eastAsia="Times New Roman" w:cs="Calibri" w:asciiTheme="minorAscii" w:hAnsiTheme="minorAscii" w:cstheme="minorAscii"/>
                <w:highlight w:val="yellow"/>
              </w:rPr>
            </w:pPr>
            <w:proofErr w:type="spellStart"/>
            <w:r w:rsidRPr="73B50D74" w:rsidR="73B50D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404"/>
                <w:sz w:val="22"/>
                <w:szCs w:val="22"/>
                <w:lang w:val="en-US"/>
              </w:rPr>
              <w:t>Sidiqat</w:t>
            </w:r>
            <w:proofErr w:type="spellEnd"/>
            <w:r w:rsidRPr="73B50D74" w:rsidR="73B50D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40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3B50D74" w:rsidR="73B50D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404"/>
                <w:sz w:val="22"/>
                <w:szCs w:val="22"/>
                <w:lang w:val="en-US"/>
              </w:rPr>
              <w:t>Aderinoye</w:t>
            </w:r>
            <w:proofErr w:type="spellEnd"/>
            <w:r w:rsidRPr="73B50D74" w:rsidR="73B50D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404"/>
                <w:sz w:val="22"/>
                <w:szCs w:val="22"/>
                <w:lang w:val="en-US"/>
              </w:rPr>
              <w:t xml:space="preserve">-Abdulwahab </w:t>
            </w:r>
            <w:r w:rsidRPr="73B50D74" w:rsidR="73B50D7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 xml:space="preserve"> </w:t>
            </w:r>
            <w:hyperlink r:id="Rfa50284f0f5c4861">
              <w:r w:rsidRPr="73B50D74" w:rsidR="73B50D74">
                <w:rPr>
                  <w:rStyle w:val="Hyperlink"/>
                  <w:rFonts w:ascii="Calibri" w:hAnsi="Calibri" w:eastAsia="Times New Roman" w:cs="Calibri" w:asciiTheme="minorAscii" w:hAnsiTheme="minorAscii" w:cstheme="minorAscii"/>
                </w:rPr>
                <w:t>saderinoyeabdulwahab@gmail.com</w:t>
              </w:r>
            </w:hyperlink>
            <w:r w:rsidRPr="73B50D74" w:rsidR="73B50D74">
              <w:rPr>
                <w:rFonts w:ascii="Calibri" w:hAnsi="Calibri" w:eastAsia="Times New Roman" w:cs="Calibri" w:asciiTheme="minorAscii" w:hAnsiTheme="minorAscii" w:cstheme="minorAscii"/>
              </w:rPr>
              <w:t xml:space="preserve"> </w:t>
            </w:r>
            <w:r w:rsidRPr="73B50D74" w:rsidR="73B50D74">
              <w:rPr>
                <w:rFonts w:ascii="Calibri" w:hAnsi="Calibri" w:eastAsia="Times New Roman" w:cs="Calibri" w:asciiTheme="minorAscii" w:hAnsiTheme="minorAscii" w:cstheme="minorAscii"/>
              </w:rPr>
              <w:t>Nigeria</w:t>
            </w:r>
          </w:p>
          <w:p w:rsidR="007A0B18" w:rsidP="73B50D74" w:rsidRDefault="007A0B18" w14:paraId="73BEF506" w14:textId="4703E270">
            <w:pPr>
              <w:pStyle w:val="Normal"/>
              <w:spacing w:after="0"/>
              <w:rPr>
                <w:rFonts w:ascii="Calibri" w:hAnsi="Calibri" w:eastAsia="Times New Roman" w:cs="Calibri" w:asciiTheme="minorAscii" w:hAnsiTheme="minorAscii" w:cstheme="minorAscii"/>
              </w:rPr>
            </w:pPr>
            <w:r w:rsidRPr="73B50D74" w:rsidR="73B50D74">
              <w:rPr>
                <w:rFonts w:ascii="Calibri" w:hAnsi="Calibri" w:eastAsia="Times New Roman" w:cs="Calibri" w:asciiTheme="minorAscii" w:hAnsiTheme="minorAscii" w:cstheme="minorAscii"/>
              </w:rPr>
              <w:t xml:space="preserve">Jeremy Elliott-Engel </w:t>
            </w:r>
            <w:hyperlink r:id="Rf9cf9294a9a44467">
              <w:r w:rsidRPr="73B50D74" w:rsidR="73B50D74">
                <w:rPr>
                  <w:rStyle w:val="Hyperlink"/>
                  <w:rFonts w:ascii="Calibri" w:hAnsi="Calibri" w:eastAsia="Times New Roman" w:cs="Calibri" w:asciiTheme="minorAscii" w:hAnsiTheme="minorAscii" w:cstheme="minorAscii"/>
                </w:rPr>
                <w:t>Jeremyee@hawii.edu</w:t>
              </w:r>
            </w:hyperlink>
            <w:r w:rsidRPr="73B50D74" w:rsidR="73B50D74">
              <w:rPr>
                <w:rFonts w:ascii="Calibri" w:hAnsi="Calibri" w:eastAsia="Times New Roman" w:cs="Calibri" w:asciiTheme="minorAscii" w:hAnsiTheme="minorAscii" w:cstheme="minorAscii"/>
              </w:rPr>
              <w:t xml:space="preserve"> University of Hawaii</w:t>
            </w:r>
          </w:p>
          <w:p w:rsidR="007A0B18" w:rsidP="00E43914" w:rsidRDefault="007A0B18" w14:paraId="40B4D0E7" w14:textId="77777777">
            <w:pPr>
              <w:spacing w:after="0"/>
              <w:rPr>
                <w:rFonts w:eastAsia="Times New Roman" w:asciiTheme="minorHAnsi" w:hAnsiTheme="minorHAnsi" w:cstheme="minorHAnsi"/>
              </w:rPr>
            </w:pPr>
          </w:p>
          <w:p w:rsidR="00397E9D" w:rsidP="00E43914" w:rsidRDefault="00397E9D" w14:paraId="470CDB9B" w14:textId="77777777">
            <w:pPr>
              <w:spacing w:after="0"/>
              <w:rPr>
                <w:rFonts w:eastAsia="Times New Roman" w:asciiTheme="minorHAnsi" w:hAnsiTheme="minorHAnsi" w:cstheme="minorHAnsi"/>
              </w:rPr>
            </w:pPr>
          </w:p>
          <w:p w:rsidR="00397E9D" w:rsidP="00E43914" w:rsidRDefault="00397E9D" w14:paraId="0677F6AA" w14:textId="512A219F">
            <w:pPr>
              <w:spacing w:after="0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 xml:space="preserve"> </w:t>
            </w:r>
          </w:p>
          <w:p w:rsidR="00397E9D" w:rsidP="00E43914" w:rsidRDefault="00397E9D" w14:paraId="00956A56" w14:textId="77777777">
            <w:pPr>
              <w:spacing w:after="0"/>
              <w:rPr>
                <w:rFonts w:eastAsia="Times New Roman" w:asciiTheme="minorHAnsi" w:hAnsiTheme="minorHAnsi" w:cstheme="minorHAnsi"/>
              </w:rPr>
            </w:pPr>
          </w:p>
          <w:p w:rsidRPr="00DB6F49" w:rsidR="00397E9D" w:rsidP="00E43914" w:rsidRDefault="00397E9D" w14:paraId="7064D921" w14:textId="77777777">
            <w:pPr>
              <w:spacing w:after="0"/>
              <w:rPr>
                <w:rFonts w:eastAsia="Times New Roman" w:asciiTheme="minorHAnsi" w:hAnsiTheme="minorHAnsi" w:cstheme="minorHAnsi"/>
              </w:rPr>
            </w:pPr>
          </w:p>
          <w:p w:rsidRPr="00DB6F49" w:rsidR="00DF11C7" w:rsidP="00E43914" w:rsidRDefault="00E43914" w14:paraId="77EEF8BB" w14:textId="6BB51555">
            <w:pPr>
              <w:spacing w:after="0"/>
              <w:rPr>
                <w:rFonts w:eastAsia="Times New Roman" w:asciiTheme="minorHAnsi" w:hAnsiTheme="minorHAnsi" w:cstheme="minorHAnsi"/>
              </w:rPr>
            </w:pPr>
            <w:r w:rsidRPr="00DB6F49">
              <w:rPr>
                <w:rFonts w:eastAsia="Times New Roman" w:asciiTheme="minorHAnsi" w:hAnsiTheme="minorHAnsi" w:cstheme="minorHAnsi"/>
              </w:rPr>
              <w:tab/>
            </w:r>
          </w:p>
        </w:tc>
      </w:tr>
    </w:tbl>
    <w:p w:rsidRPr="0046234B" w:rsidR="00794650" w:rsidP="00B1046D" w:rsidRDefault="00794650" w14:paraId="2CCD1689" w14:textId="77777777">
      <w:pPr>
        <w:pStyle w:val="MSUES"/>
        <w:rPr>
          <w:rFonts w:ascii="Proxima Nova Rg" w:hAnsi="Proxima Nova Rg"/>
          <w:b/>
          <w:noProof/>
          <w:color w:val="4A442A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35"/>
        <w:gridCol w:w="9715"/>
      </w:tblGrid>
      <w:tr w:rsidRPr="0046234B" w:rsidR="00DB6F49" w:rsidTr="007A4B3F" w14:paraId="1A01AAF7" w14:textId="77777777">
        <w:trPr>
          <w:tblHeader/>
        </w:trPr>
        <w:tc>
          <w:tcPr>
            <w:tcW w:w="4158" w:type="dxa"/>
            <w:shd w:val="clear" w:color="auto" w:fill="EEECE1"/>
          </w:tcPr>
          <w:p w:rsidRPr="0046234B" w:rsidR="007A4B3F" w:rsidP="008C1FE0" w:rsidRDefault="007A4B3F" w14:paraId="52E65857" w14:textId="77777777">
            <w:pPr>
              <w:pStyle w:val="MSUES"/>
              <w:rPr>
                <w:rFonts w:ascii="Proxima Nova Rg" w:hAnsi="Proxima Nova Rg"/>
                <w:szCs w:val="24"/>
              </w:rPr>
            </w:pPr>
            <w:r w:rsidRPr="0046234B">
              <w:rPr>
                <w:rFonts w:ascii="Proxima Nova Rg" w:hAnsi="Proxima Nova Rg"/>
                <w:szCs w:val="24"/>
              </w:rPr>
              <w:t>Please provide a brief scope of work of the committee</w:t>
            </w:r>
            <w:r w:rsidRPr="0046234B" w:rsidR="008C1FE0">
              <w:rPr>
                <w:rFonts w:ascii="Proxima Nova Rg" w:hAnsi="Proxima Nova Rg"/>
                <w:szCs w:val="24"/>
              </w:rPr>
              <w:t>.</w:t>
            </w:r>
          </w:p>
        </w:tc>
        <w:tc>
          <w:tcPr>
            <w:tcW w:w="9783" w:type="dxa"/>
            <w:shd w:val="clear" w:color="auto" w:fill="FFFFFF"/>
          </w:tcPr>
          <w:p w:rsidRPr="00175274" w:rsidR="006E5FBC" w:rsidP="00175274" w:rsidRDefault="00262505" w14:paraId="69D7E1E3" w14:textId="75A415A6">
            <w:pPr>
              <w:spacing w:after="384"/>
              <w:rPr>
                <w:rFonts w:ascii="Proxima Nova Rg" w:hAnsi="Proxima Nova Rg" w:eastAsia="Times New Roman" w:cs="Arial"/>
              </w:rPr>
            </w:pPr>
            <w:r w:rsidRPr="0046234B">
              <w:rPr>
                <w:rFonts w:ascii="Proxima Nova Rg" w:hAnsi="Proxima Nova Rg" w:eastAsia="Times New Roman" w:cs="Arial"/>
              </w:rPr>
              <w:t>The NAEPSDP Professional Development Committee plans and conducts professional development activities for Association member</w:t>
            </w:r>
            <w:r w:rsidR="004D24E0">
              <w:rPr>
                <w:rFonts w:ascii="Proxima Nova Rg" w:hAnsi="Proxima Nova Rg" w:eastAsia="Times New Roman" w:cs="Arial"/>
              </w:rPr>
              <w:t xml:space="preserve"> (Key Goa</w:t>
            </w:r>
            <w:r w:rsidR="00EF5D81">
              <w:rPr>
                <w:rFonts w:ascii="Proxima Nova Rg" w:hAnsi="Proxima Nova Rg" w:eastAsia="Times New Roman" w:cs="Arial"/>
              </w:rPr>
              <w:t>l 1a)</w:t>
            </w:r>
            <w:r w:rsidRPr="0046234B">
              <w:rPr>
                <w:rFonts w:ascii="Proxima Nova Rg" w:hAnsi="Proxima Nova Rg" w:eastAsia="Times New Roman" w:cs="Arial"/>
              </w:rPr>
              <w:t>. These activities</w:t>
            </w:r>
            <w:r w:rsidR="00086FE6">
              <w:rPr>
                <w:rFonts w:ascii="Proxima Nova Rg" w:hAnsi="Proxima Nova Rg" w:eastAsia="Times New Roman" w:cs="Arial"/>
              </w:rPr>
              <w:t>,</w:t>
            </w:r>
            <w:r w:rsidRPr="0046234B">
              <w:rPr>
                <w:rFonts w:ascii="Proxima Nova Rg" w:hAnsi="Proxima Nova Rg" w:eastAsia="Times New Roman" w:cs="Arial"/>
              </w:rPr>
              <w:t xml:space="preserve"> </w:t>
            </w:r>
            <w:r w:rsidR="00E64240">
              <w:rPr>
                <w:rFonts w:ascii="Proxima Nova Rg" w:hAnsi="Proxima Nova Rg" w:eastAsia="Times New Roman" w:cs="Arial"/>
              </w:rPr>
              <w:t>addressing</w:t>
            </w:r>
            <w:r w:rsidR="00780991">
              <w:rPr>
                <w:rFonts w:ascii="Proxima Nova Rg" w:hAnsi="Proxima Nova Rg" w:eastAsia="Times New Roman" w:cs="Arial"/>
              </w:rPr>
              <w:t xml:space="preserve"> </w:t>
            </w:r>
            <w:r w:rsidR="00E64240">
              <w:rPr>
                <w:rFonts w:ascii="Proxima Nova Rg" w:hAnsi="Proxima Nova Rg" w:eastAsia="Times New Roman" w:cs="Arial"/>
              </w:rPr>
              <w:t xml:space="preserve">timely </w:t>
            </w:r>
            <w:r w:rsidR="00780991">
              <w:rPr>
                <w:rFonts w:ascii="Proxima Nova Rg" w:hAnsi="Proxima Nova Rg" w:eastAsia="Times New Roman" w:cs="Arial"/>
              </w:rPr>
              <w:t xml:space="preserve">topical </w:t>
            </w:r>
            <w:r w:rsidR="00E64240">
              <w:rPr>
                <w:rFonts w:ascii="Proxima Nova Rg" w:hAnsi="Proxima Nova Rg" w:eastAsia="Times New Roman" w:cs="Arial"/>
              </w:rPr>
              <w:t>matters</w:t>
            </w:r>
            <w:r w:rsidR="00086FE6">
              <w:rPr>
                <w:rFonts w:ascii="Proxima Nova Rg" w:hAnsi="Proxima Nova Rg" w:eastAsia="Times New Roman" w:cs="Arial"/>
              </w:rPr>
              <w:t>,</w:t>
            </w:r>
            <w:r w:rsidR="009A5A8C">
              <w:rPr>
                <w:rFonts w:ascii="Proxima Nova Rg" w:hAnsi="Proxima Nova Rg" w:eastAsia="Times New Roman" w:cs="Arial"/>
              </w:rPr>
              <w:t xml:space="preserve"> </w:t>
            </w:r>
            <w:r w:rsidR="00780991">
              <w:rPr>
                <w:rFonts w:ascii="Proxima Nova Rg" w:hAnsi="Proxima Nova Rg" w:eastAsia="Times New Roman" w:cs="Arial"/>
              </w:rPr>
              <w:t xml:space="preserve">may </w:t>
            </w:r>
            <w:r w:rsidR="000B1FE2">
              <w:rPr>
                <w:rFonts w:ascii="Proxima Nova Rg" w:hAnsi="Proxima Nova Rg" w:eastAsia="Times New Roman" w:cs="Arial"/>
              </w:rPr>
              <w:t>include</w:t>
            </w:r>
            <w:r w:rsidRPr="0046234B">
              <w:rPr>
                <w:rFonts w:ascii="Proxima Nova Rg" w:hAnsi="Proxima Nova Rg" w:eastAsia="Times New Roman" w:cs="Arial"/>
              </w:rPr>
              <w:t xml:space="preserve"> events</w:t>
            </w:r>
            <w:r w:rsidR="00780991">
              <w:rPr>
                <w:rFonts w:ascii="Proxima Nova Rg" w:hAnsi="Proxima Nova Rg" w:eastAsia="Times New Roman" w:cs="Arial"/>
              </w:rPr>
              <w:t xml:space="preserve">, </w:t>
            </w:r>
            <w:r w:rsidRPr="0046234B">
              <w:rPr>
                <w:rFonts w:ascii="Proxima Nova Rg" w:hAnsi="Proxima Nova Rg" w:eastAsia="Times New Roman" w:cs="Arial"/>
              </w:rPr>
              <w:t xml:space="preserve">presentations, </w:t>
            </w:r>
            <w:r w:rsidR="00780991">
              <w:rPr>
                <w:rFonts w:ascii="Proxima Nova Rg" w:hAnsi="Proxima Nova Rg" w:eastAsia="Times New Roman" w:cs="Arial"/>
              </w:rPr>
              <w:t>and</w:t>
            </w:r>
            <w:r w:rsidRPr="0046234B">
              <w:rPr>
                <w:rFonts w:ascii="Proxima Nova Rg" w:hAnsi="Proxima Nova Rg" w:eastAsia="Times New Roman" w:cs="Arial"/>
              </w:rPr>
              <w:t xml:space="preserve"> webinars. The Professional Development Committee works closely with the Marketing Committee to publicize professional development activities. </w:t>
            </w:r>
            <w:r w:rsidR="00DB6F49">
              <w:rPr>
                <w:rFonts w:ascii="Proxima Nova Rg" w:hAnsi="Proxima Nova Rg" w:eastAsia="Times New Roman" w:cs="Arial"/>
              </w:rPr>
              <w:t xml:space="preserve">Additionally, the Professional Development Committee will work closely with the Membership Committee to assess membership priorities. </w:t>
            </w:r>
            <w:r w:rsidRPr="0046234B">
              <w:rPr>
                <w:rFonts w:ascii="Proxima Nova Rg" w:hAnsi="Proxima Nova Rg" w:eastAsia="Times New Roman" w:cs="Arial"/>
              </w:rPr>
              <w:t>Membership on the Pro</w:t>
            </w:r>
            <w:r w:rsidR="000B1FE2">
              <w:rPr>
                <w:rFonts w:ascii="Proxima Nova Rg" w:hAnsi="Proxima Nova Rg" w:eastAsia="Times New Roman" w:cs="Arial"/>
              </w:rPr>
              <w:t>fessional Development</w:t>
            </w:r>
            <w:r w:rsidRPr="0046234B">
              <w:rPr>
                <w:rFonts w:ascii="Proxima Nova Rg" w:hAnsi="Proxima Nova Rg" w:eastAsia="Times New Roman" w:cs="Arial"/>
              </w:rPr>
              <w:t xml:space="preserve"> Committee is open to all Association members.</w:t>
            </w:r>
          </w:p>
        </w:tc>
      </w:tr>
    </w:tbl>
    <w:p w:rsidRPr="0046234B" w:rsidR="007A4B3F" w:rsidP="00B1046D" w:rsidRDefault="007A4B3F" w14:paraId="4D0895FA" w14:textId="77777777">
      <w:pPr>
        <w:pStyle w:val="MSUES"/>
        <w:rPr>
          <w:rFonts w:ascii="Proxima Nova Rg" w:hAnsi="Proxima Nova Rg"/>
          <w:b/>
          <w:noProof/>
          <w:color w:val="4A442A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24"/>
        <w:gridCol w:w="4195"/>
        <w:gridCol w:w="2414"/>
        <w:gridCol w:w="1412"/>
        <w:gridCol w:w="1705"/>
      </w:tblGrid>
      <w:tr w:rsidRPr="0046234B" w:rsidR="0006435F" w:rsidTr="000B1FE2" w14:paraId="5A9A5ABB" w14:textId="77777777">
        <w:trPr>
          <w:tblHeader/>
        </w:trPr>
        <w:tc>
          <w:tcPr>
            <w:tcW w:w="4124" w:type="dxa"/>
            <w:shd w:val="clear" w:color="auto" w:fill="EEECE1"/>
            <w:vAlign w:val="center"/>
          </w:tcPr>
          <w:p w:rsidRPr="0046234B" w:rsidR="00024536" w:rsidP="0022327C" w:rsidRDefault="007A4B3F" w14:paraId="5D6E8643" w14:textId="77777777">
            <w:pPr>
              <w:pStyle w:val="MSUES"/>
              <w:jc w:val="center"/>
              <w:rPr>
                <w:rFonts w:ascii="Proxima Nova Rg" w:hAnsi="Proxima Nova Rg"/>
                <w:sz w:val="22"/>
              </w:rPr>
            </w:pPr>
            <w:r w:rsidRPr="0046234B">
              <w:rPr>
                <w:rFonts w:ascii="Proxima Nova Rg" w:hAnsi="Proxima Nova Rg"/>
                <w:sz w:val="22"/>
              </w:rPr>
              <w:t xml:space="preserve">Specific </w:t>
            </w:r>
            <w:r w:rsidRPr="0046234B" w:rsidR="00024536">
              <w:rPr>
                <w:rFonts w:ascii="Proxima Nova Rg" w:hAnsi="Proxima Nova Rg"/>
                <w:sz w:val="22"/>
              </w:rPr>
              <w:t>Item to Accomplish</w:t>
            </w:r>
          </w:p>
          <w:p w:rsidRPr="0046234B" w:rsidR="00024536" w:rsidP="0022327C" w:rsidRDefault="00024536" w14:paraId="7421AE80" w14:textId="77777777">
            <w:pPr>
              <w:pStyle w:val="MSUES"/>
              <w:jc w:val="center"/>
              <w:rPr>
                <w:rFonts w:ascii="Proxima Nova Rg" w:hAnsi="Proxima Nova Rg"/>
                <w:sz w:val="22"/>
              </w:rPr>
            </w:pPr>
          </w:p>
        </w:tc>
        <w:tc>
          <w:tcPr>
            <w:tcW w:w="4195" w:type="dxa"/>
            <w:shd w:val="clear" w:color="auto" w:fill="EEECE1"/>
            <w:vAlign w:val="center"/>
          </w:tcPr>
          <w:p w:rsidRPr="0046234B" w:rsidR="00024536" w:rsidP="0022327C" w:rsidRDefault="00024536" w14:paraId="4B304F7F" w14:textId="77777777">
            <w:pPr>
              <w:pStyle w:val="MSUES"/>
              <w:jc w:val="center"/>
              <w:rPr>
                <w:rFonts w:ascii="Proxima Nova Rg" w:hAnsi="Proxima Nova Rg"/>
                <w:sz w:val="22"/>
              </w:rPr>
            </w:pPr>
            <w:r w:rsidRPr="0046234B">
              <w:rPr>
                <w:rFonts w:ascii="Proxima Nova Rg" w:hAnsi="Proxima Nova Rg"/>
                <w:sz w:val="22"/>
              </w:rPr>
              <w:t>Responsibility</w:t>
            </w:r>
          </w:p>
          <w:p w:rsidRPr="0046234B" w:rsidR="00024536" w:rsidP="0022327C" w:rsidRDefault="00024536" w14:paraId="1766A3AA" w14:textId="77777777">
            <w:pPr>
              <w:pStyle w:val="MSUES"/>
              <w:jc w:val="center"/>
              <w:rPr>
                <w:rFonts w:ascii="Proxima Nova Rg" w:hAnsi="Proxima Nova Rg"/>
                <w:sz w:val="22"/>
              </w:rPr>
            </w:pPr>
            <w:r w:rsidRPr="0046234B">
              <w:rPr>
                <w:rFonts w:ascii="Proxima Nova Rg" w:hAnsi="Proxima Nova Rg"/>
                <w:sz w:val="22"/>
              </w:rPr>
              <w:t>(Names of people assigned to item)</w:t>
            </w:r>
          </w:p>
        </w:tc>
        <w:tc>
          <w:tcPr>
            <w:tcW w:w="2414" w:type="dxa"/>
            <w:shd w:val="clear" w:color="auto" w:fill="EEECE1"/>
            <w:vAlign w:val="center"/>
          </w:tcPr>
          <w:p w:rsidRPr="0046234B" w:rsidR="00024536" w:rsidP="0022327C" w:rsidRDefault="00024536" w14:paraId="57A17325" w14:textId="77777777">
            <w:pPr>
              <w:pStyle w:val="MSUES"/>
              <w:jc w:val="center"/>
              <w:rPr>
                <w:rFonts w:ascii="Proxima Nova Rg" w:hAnsi="Proxima Nova Rg"/>
                <w:sz w:val="22"/>
              </w:rPr>
            </w:pPr>
            <w:r w:rsidRPr="0046234B">
              <w:rPr>
                <w:rFonts w:ascii="Proxima Nova Rg" w:hAnsi="Proxima Nova Rg"/>
                <w:sz w:val="22"/>
              </w:rPr>
              <w:t>Key Contact</w:t>
            </w:r>
          </w:p>
          <w:p w:rsidRPr="0046234B" w:rsidR="00024536" w:rsidP="0022327C" w:rsidRDefault="00024536" w14:paraId="67CB29BB" w14:textId="77777777">
            <w:pPr>
              <w:pStyle w:val="MSUES"/>
              <w:jc w:val="center"/>
              <w:rPr>
                <w:rFonts w:ascii="Proxima Nova Rg" w:hAnsi="Proxima Nova Rg"/>
                <w:sz w:val="22"/>
              </w:rPr>
            </w:pPr>
            <w:r w:rsidRPr="0046234B">
              <w:rPr>
                <w:rFonts w:ascii="Proxima Nova Rg" w:hAnsi="Proxima Nova Rg"/>
                <w:sz w:val="22"/>
              </w:rPr>
              <w:t>(Person who will serve as a key contact for item)</w:t>
            </w:r>
          </w:p>
        </w:tc>
        <w:tc>
          <w:tcPr>
            <w:tcW w:w="1412" w:type="dxa"/>
            <w:shd w:val="clear" w:color="auto" w:fill="EEECE1"/>
            <w:vAlign w:val="center"/>
          </w:tcPr>
          <w:p w:rsidRPr="0046234B" w:rsidR="00024536" w:rsidP="0022327C" w:rsidRDefault="00024536" w14:paraId="780CDC39" w14:textId="77777777">
            <w:pPr>
              <w:pStyle w:val="MSUES"/>
              <w:jc w:val="center"/>
              <w:rPr>
                <w:rFonts w:ascii="Proxima Nova Rg" w:hAnsi="Proxima Nova Rg"/>
                <w:sz w:val="22"/>
              </w:rPr>
            </w:pPr>
            <w:r w:rsidRPr="0046234B">
              <w:rPr>
                <w:rFonts w:ascii="Proxima Nova Rg" w:hAnsi="Proxima Nova Rg"/>
                <w:sz w:val="22"/>
              </w:rPr>
              <w:t>Goal Date</w:t>
            </w:r>
          </w:p>
          <w:p w:rsidRPr="0046234B" w:rsidR="00024536" w:rsidP="0022327C" w:rsidRDefault="00024536" w14:paraId="20696920" w14:textId="77777777">
            <w:pPr>
              <w:pStyle w:val="MSUES"/>
              <w:jc w:val="center"/>
              <w:rPr>
                <w:rFonts w:ascii="Proxima Nova Rg" w:hAnsi="Proxima Nova Rg"/>
                <w:sz w:val="22"/>
              </w:rPr>
            </w:pPr>
            <w:r w:rsidRPr="0046234B">
              <w:rPr>
                <w:rFonts w:ascii="Proxima Nova Rg" w:hAnsi="Proxima Nova Rg"/>
                <w:sz w:val="22"/>
              </w:rPr>
              <w:t>(Anticipated completion date)</w:t>
            </w:r>
          </w:p>
        </w:tc>
        <w:tc>
          <w:tcPr>
            <w:tcW w:w="1705" w:type="dxa"/>
            <w:shd w:val="clear" w:color="auto" w:fill="EEECE1"/>
            <w:vAlign w:val="center"/>
          </w:tcPr>
          <w:p w:rsidRPr="0046234B" w:rsidR="00024536" w:rsidP="0022327C" w:rsidRDefault="00024536" w14:paraId="06F2B231" w14:textId="77777777">
            <w:pPr>
              <w:pStyle w:val="MSUES"/>
              <w:jc w:val="center"/>
              <w:rPr>
                <w:rFonts w:ascii="Proxima Nova Rg" w:hAnsi="Proxima Nova Rg"/>
                <w:sz w:val="22"/>
              </w:rPr>
            </w:pPr>
            <w:r w:rsidRPr="0046234B">
              <w:rPr>
                <w:rFonts w:ascii="Proxima Nova Rg" w:hAnsi="Proxima Nova Rg"/>
                <w:sz w:val="22"/>
              </w:rPr>
              <w:t>Completion Date</w:t>
            </w:r>
          </w:p>
          <w:p w:rsidRPr="0046234B" w:rsidR="00024536" w:rsidP="0022327C" w:rsidRDefault="00024536" w14:paraId="27AAB2CE" w14:textId="77777777">
            <w:pPr>
              <w:pStyle w:val="MSUES"/>
              <w:jc w:val="center"/>
              <w:rPr>
                <w:rFonts w:ascii="Proxima Nova Rg" w:hAnsi="Proxima Nova Rg"/>
                <w:sz w:val="22"/>
              </w:rPr>
            </w:pPr>
            <w:r w:rsidRPr="0046234B">
              <w:rPr>
                <w:rFonts w:ascii="Proxima Nova Rg" w:hAnsi="Proxima Nova Rg"/>
                <w:sz w:val="22"/>
              </w:rPr>
              <w:t>(to be filled in when completed)</w:t>
            </w:r>
          </w:p>
        </w:tc>
      </w:tr>
      <w:tr w:rsidRPr="0046234B" w:rsidR="000B1FE2" w:rsidTr="000B1FE2" w14:paraId="157B5E4D" w14:textId="77777777">
        <w:trPr>
          <w:tblHeader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B1FE2" w:rsidR="000B1FE2" w:rsidP="000B1FE2" w:rsidRDefault="000B1FE2" w14:paraId="3EB7CAB3" w14:textId="77777777">
            <w:pPr>
              <w:pStyle w:val="MSUES"/>
              <w:rPr>
                <w:rFonts w:ascii="Proxima Nova Rg" w:hAnsi="Proxima Nova Rg"/>
                <w:sz w:val="22"/>
              </w:rPr>
            </w:pPr>
            <w:r w:rsidRPr="000B1FE2">
              <w:rPr>
                <w:rFonts w:ascii="Proxima Nova Rg" w:hAnsi="Proxima Nova Rg"/>
                <w:sz w:val="22"/>
              </w:rPr>
              <w:t>Unconference Virtual Event</w:t>
            </w:r>
          </w:p>
        </w:tc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B1FE2" w:rsidR="000B1FE2" w:rsidP="000B1FE2" w:rsidRDefault="000B1FE2" w14:paraId="2BE7FF5C" w14:textId="617AB283">
            <w:pPr>
              <w:pStyle w:val="MSUES"/>
              <w:rPr>
                <w:rFonts w:ascii="Proxima Nova Rg" w:hAnsi="Proxima Nova Rg"/>
                <w:sz w:val="22"/>
              </w:rPr>
            </w:pPr>
            <w:r w:rsidRPr="000B1FE2">
              <w:rPr>
                <w:rFonts w:ascii="Proxima Nova Rg" w:hAnsi="Proxima Nova Rg"/>
                <w:sz w:val="22"/>
              </w:rPr>
              <w:t xml:space="preserve">Plan, market, </w:t>
            </w:r>
            <w:r w:rsidR="00A72A75">
              <w:rPr>
                <w:rFonts w:ascii="Proxima Nova Rg" w:hAnsi="Proxima Nova Rg"/>
                <w:sz w:val="22"/>
              </w:rPr>
              <w:t xml:space="preserve">and </w:t>
            </w:r>
            <w:r w:rsidRPr="000B1FE2">
              <w:rPr>
                <w:rFonts w:ascii="Proxima Nova Rg" w:hAnsi="Proxima Nova Rg"/>
                <w:sz w:val="22"/>
              </w:rPr>
              <w:t>facilitate unconference event (</w:t>
            </w:r>
            <w:r w:rsidR="007A0B18">
              <w:rPr>
                <w:rFonts w:ascii="Proxima Nova Rg" w:hAnsi="Proxima Nova Rg"/>
                <w:sz w:val="22"/>
              </w:rPr>
              <w:t>Jared, Celeste, Beth, Kimberly, Emily</w:t>
            </w:r>
            <w:r w:rsidRPr="000B1FE2">
              <w:rPr>
                <w:rFonts w:ascii="Proxima Nova Rg" w:hAnsi="Proxima Nova Rg"/>
                <w:sz w:val="22"/>
              </w:rPr>
              <w:t>)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B1FE2" w:rsidR="000B1FE2" w:rsidP="000B1FE2" w:rsidRDefault="00DB6F49" w14:paraId="7E3C2716" w14:textId="7C9A347D">
            <w:pPr>
              <w:pStyle w:val="MSUES"/>
              <w:rPr>
                <w:rFonts w:ascii="Proxima Nova Rg" w:hAnsi="Proxima Nova Rg"/>
                <w:sz w:val="22"/>
              </w:rPr>
            </w:pPr>
            <w:r>
              <w:rPr>
                <w:rFonts w:ascii="Proxima Nova Rg" w:hAnsi="Proxima Nova Rg"/>
                <w:sz w:val="22"/>
              </w:rPr>
              <w:t>Meghan Loughlin-</w:t>
            </w:r>
            <w:proofErr w:type="spellStart"/>
            <w:r>
              <w:rPr>
                <w:rFonts w:ascii="Proxima Nova Rg" w:hAnsi="Proxima Nova Rg"/>
                <w:sz w:val="22"/>
              </w:rPr>
              <w:t>Krusky</w:t>
            </w:r>
            <w:proofErr w:type="spellEnd"/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B1FE2" w:rsidR="000B1FE2" w:rsidP="000B1FE2" w:rsidRDefault="000B1FE2" w14:paraId="64B47FCF" w14:textId="54F0CE25">
            <w:pPr>
              <w:pStyle w:val="MSUES"/>
              <w:rPr>
                <w:rFonts w:ascii="Proxima Nova Rg" w:hAnsi="Proxima Nova Rg"/>
                <w:sz w:val="22"/>
              </w:rPr>
            </w:pPr>
            <w:r w:rsidRPr="000B1FE2">
              <w:rPr>
                <w:rFonts w:ascii="Proxima Nova Rg" w:hAnsi="Proxima Nova Rg"/>
                <w:sz w:val="22"/>
              </w:rPr>
              <w:t>Spring 202</w:t>
            </w:r>
            <w:r w:rsidR="00DB6F49">
              <w:rPr>
                <w:rFonts w:ascii="Proxima Nova Rg" w:hAnsi="Proxima Nova Rg"/>
                <w:sz w:val="22"/>
              </w:rPr>
              <w:t>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B1FE2" w:rsidR="000B1FE2" w:rsidP="000B1FE2" w:rsidRDefault="000B1FE2" w14:paraId="7B981C1C" w14:textId="77777777">
            <w:pPr>
              <w:pStyle w:val="MSUES"/>
              <w:rPr>
                <w:rFonts w:ascii="Proxima Nova Rg" w:hAnsi="Proxima Nova Rg"/>
                <w:sz w:val="22"/>
              </w:rPr>
            </w:pPr>
          </w:p>
        </w:tc>
      </w:tr>
      <w:tr w:rsidRPr="0046234B" w:rsidR="0006435F" w:rsidTr="000B1FE2" w14:paraId="21A8FAF9" w14:textId="77777777">
        <w:tc>
          <w:tcPr>
            <w:tcW w:w="4124" w:type="dxa"/>
          </w:tcPr>
          <w:p w:rsidRPr="0046234B" w:rsidR="009F27C9" w:rsidP="009F27C9" w:rsidRDefault="00262505" w14:paraId="6E97A63A" w14:textId="4C2C73A4">
            <w:pPr>
              <w:pStyle w:val="MSUES"/>
              <w:rPr>
                <w:rFonts w:ascii="Proxima Nova Rg" w:hAnsi="Proxima Nova Rg" w:cs="Calibri"/>
                <w:sz w:val="22"/>
              </w:rPr>
            </w:pPr>
            <w:r w:rsidRPr="0046234B">
              <w:rPr>
                <w:rFonts w:ascii="Proxima Nova Rg" w:hAnsi="Proxima Nova Rg" w:cs="Calibri"/>
                <w:sz w:val="22"/>
              </w:rPr>
              <w:t>202</w:t>
            </w:r>
            <w:r w:rsidR="007A0B18">
              <w:rPr>
                <w:rFonts w:ascii="Proxima Nova Rg" w:hAnsi="Proxima Nova Rg" w:cs="Calibri"/>
                <w:sz w:val="22"/>
              </w:rPr>
              <w:t>3</w:t>
            </w:r>
            <w:r w:rsidRPr="0046234B">
              <w:rPr>
                <w:rFonts w:ascii="Proxima Nova Rg" w:hAnsi="Proxima Nova Rg" w:cs="Calibri"/>
                <w:sz w:val="22"/>
              </w:rPr>
              <w:t xml:space="preserve"> Virtual Summer School </w:t>
            </w:r>
          </w:p>
        </w:tc>
        <w:tc>
          <w:tcPr>
            <w:tcW w:w="4195" w:type="dxa"/>
            <w:vAlign w:val="center"/>
          </w:tcPr>
          <w:p w:rsidRPr="0046234B" w:rsidR="009F27C9" w:rsidP="009F27C9" w:rsidRDefault="00262505" w14:paraId="4AD0E74C" w14:textId="081C60CA">
            <w:pPr>
              <w:pStyle w:val="MSUES"/>
              <w:rPr>
                <w:rFonts w:ascii="Proxima Nova Rg" w:hAnsi="Proxima Nova Rg" w:cs="Calibri"/>
                <w:sz w:val="22"/>
              </w:rPr>
            </w:pPr>
            <w:r w:rsidRPr="0046234B">
              <w:rPr>
                <w:rFonts w:ascii="Proxima Nova Rg" w:hAnsi="Proxima Nova Rg" w:cs="Calibri"/>
                <w:sz w:val="22"/>
              </w:rPr>
              <w:t>Plan</w:t>
            </w:r>
            <w:r w:rsidR="00A72A75">
              <w:rPr>
                <w:rFonts w:ascii="Proxima Nova Rg" w:hAnsi="Proxima Nova Rg" w:cs="Calibri"/>
                <w:sz w:val="22"/>
              </w:rPr>
              <w:t>, market,</w:t>
            </w:r>
            <w:r w:rsidRPr="0046234B">
              <w:rPr>
                <w:rFonts w:ascii="Proxima Nova Rg" w:hAnsi="Proxima Nova Rg" w:cs="Calibri"/>
                <w:sz w:val="22"/>
              </w:rPr>
              <w:t xml:space="preserve"> </w:t>
            </w:r>
            <w:r w:rsidRPr="0046234B" w:rsidR="00E43914">
              <w:rPr>
                <w:rFonts w:ascii="Proxima Nova Rg" w:hAnsi="Proxima Nova Rg" w:cs="Calibri"/>
                <w:sz w:val="22"/>
              </w:rPr>
              <w:t>and facilitate Virtual Summer School (</w:t>
            </w:r>
            <w:r w:rsidR="007A0B18">
              <w:rPr>
                <w:rFonts w:ascii="Proxima Nova Rg" w:hAnsi="Proxima Nova Rg" w:cs="Calibri"/>
                <w:sz w:val="22"/>
              </w:rPr>
              <w:t>Sarah, Meghan, Emily</w:t>
            </w:r>
            <w:r w:rsidRPr="0046234B" w:rsidR="00E43914">
              <w:rPr>
                <w:rFonts w:ascii="Proxima Nova Rg" w:hAnsi="Proxima Nova Rg" w:cs="Calibri"/>
                <w:sz w:val="22"/>
              </w:rPr>
              <w:t>)</w:t>
            </w:r>
          </w:p>
        </w:tc>
        <w:tc>
          <w:tcPr>
            <w:tcW w:w="2414" w:type="dxa"/>
            <w:vAlign w:val="center"/>
          </w:tcPr>
          <w:p w:rsidRPr="0046234B" w:rsidR="009F27C9" w:rsidP="009F27C9" w:rsidRDefault="000B1FE2" w14:paraId="4B461B8F" w14:textId="4D5E8D46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>Sarah Baughman</w:t>
            </w:r>
          </w:p>
        </w:tc>
        <w:tc>
          <w:tcPr>
            <w:tcW w:w="1412" w:type="dxa"/>
            <w:vAlign w:val="center"/>
          </w:tcPr>
          <w:p w:rsidRPr="0046234B" w:rsidR="009F27C9" w:rsidP="009F27C9" w:rsidRDefault="00262505" w14:paraId="5B9C2BB1" w14:textId="5A6722BC">
            <w:pPr>
              <w:pStyle w:val="MSUES"/>
              <w:rPr>
                <w:rFonts w:ascii="Proxima Nova Rg" w:hAnsi="Proxima Nova Rg" w:cs="Calibri"/>
                <w:sz w:val="22"/>
              </w:rPr>
            </w:pPr>
            <w:r w:rsidRPr="0046234B">
              <w:rPr>
                <w:rFonts w:ascii="Proxima Nova Rg" w:hAnsi="Proxima Nova Rg" w:cs="Calibri"/>
                <w:sz w:val="22"/>
              </w:rPr>
              <w:t>Summer 202</w:t>
            </w:r>
            <w:r w:rsidR="00DB6F49">
              <w:rPr>
                <w:rFonts w:ascii="Proxima Nova Rg" w:hAnsi="Proxima Nova Rg" w:cs="Calibri"/>
                <w:sz w:val="22"/>
              </w:rPr>
              <w:t>3</w:t>
            </w:r>
          </w:p>
        </w:tc>
        <w:tc>
          <w:tcPr>
            <w:tcW w:w="1705" w:type="dxa"/>
          </w:tcPr>
          <w:p w:rsidRPr="0046234B" w:rsidR="009F27C9" w:rsidP="009F27C9" w:rsidRDefault="009F27C9" w14:paraId="114510FA" w14:textId="77777777">
            <w:pPr>
              <w:pStyle w:val="MSUES"/>
              <w:rPr>
                <w:rFonts w:ascii="Proxima Nova Rg" w:hAnsi="Proxima Nova Rg" w:cs="Calibri"/>
                <w:sz w:val="22"/>
              </w:rPr>
            </w:pPr>
          </w:p>
        </w:tc>
      </w:tr>
      <w:tr w:rsidRPr="0046234B" w:rsidR="000B1FE2" w:rsidTr="000B1FE2" w14:paraId="01D15849" w14:textId="77777777">
        <w:tc>
          <w:tcPr>
            <w:tcW w:w="4124" w:type="dxa"/>
          </w:tcPr>
          <w:p w:rsidRPr="0046234B" w:rsidR="000B1FE2" w:rsidP="00DF11C7" w:rsidRDefault="009A5A8C" w14:paraId="25EBB1E9" w14:textId="24E6430D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>Fall Event</w:t>
            </w:r>
          </w:p>
        </w:tc>
        <w:tc>
          <w:tcPr>
            <w:tcW w:w="4195" w:type="dxa"/>
            <w:vAlign w:val="center"/>
          </w:tcPr>
          <w:p w:rsidRPr="0046234B" w:rsidR="000B1FE2" w:rsidP="009F27C9" w:rsidRDefault="00A72A75" w14:paraId="5E150EB6" w14:textId="43B9D124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 xml:space="preserve">Plan, market, and facilitate a virtual activity/webinar in September </w:t>
            </w:r>
          </w:p>
        </w:tc>
        <w:tc>
          <w:tcPr>
            <w:tcW w:w="2414" w:type="dxa"/>
            <w:vAlign w:val="center"/>
          </w:tcPr>
          <w:p w:rsidRPr="0046234B" w:rsidR="000B1FE2" w:rsidP="009F27C9" w:rsidRDefault="000B1FE2" w14:paraId="68E23880" w14:textId="77777777">
            <w:pPr>
              <w:pStyle w:val="MSUES"/>
              <w:rPr>
                <w:rFonts w:ascii="Proxima Nova Rg" w:hAnsi="Proxima Nova Rg" w:cs="Calibri"/>
                <w:sz w:val="22"/>
              </w:rPr>
            </w:pPr>
          </w:p>
        </w:tc>
        <w:tc>
          <w:tcPr>
            <w:tcW w:w="1412" w:type="dxa"/>
            <w:vAlign w:val="center"/>
          </w:tcPr>
          <w:p w:rsidRPr="0046234B" w:rsidR="000B1FE2" w:rsidP="0006435F" w:rsidRDefault="00A72A75" w14:paraId="499E8547" w14:textId="10E4C2DE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>Fall 202</w:t>
            </w:r>
            <w:r w:rsidR="00DB6F49">
              <w:rPr>
                <w:rFonts w:ascii="Proxima Nova Rg" w:hAnsi="Proxima Nova Rg" w:cs="Calibri"/>
                <w:sz w:val="22"/>
              </w:rPr>
              <w:t>3</w:t>
            </w:r>
          </w:p>
        </w:tc>
        <w:tc>
          <w:tcPr>
            <w:tcW w:w="1705" w:type="dxa"/>
          </w:tcPr>
          <w:p w:rsidRPr="0046234B" w:rsidR="000B1FE2" w:rsidP="009F27C9" w:rsidRDefault="000B1FE2" w14:paraId="616BDB85" w14:textId="77777777">
            <w:pPr>
              <w:pStyle w:val="MSUES"/>
              <w:rPr>
                <w:rFonts w:ascii="Proxima Nova Rg" w:hAnsi="Proxima Nova Rg" w:cs="Calibri"/>
                <w:sz w:val="22"/>
              </w:rPr>
            </w:pPr>
          </w:p>
        </w:tc>
      </w:tr>
      <w:tr w:rsidRPr="0046234B" w:rsidR="00A72A75" w:rsidTr="000B1FE2" w14:paraId="2C7879EE" w14:textId="77777777">
        <w:tc>
          <w:tcPr>
            <w:tcW w:w="4124" w:type="dxa"/>
          </w:tcPr>
          <w:p w:rsidR="00A72A75" w:rsidP="00DF11C7" w:rsidRDefault="00A72A75" w14:paraId="137B8A25" w14:textId="21F0F48E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>Consider opportunities to foster networking in the association</w:t>
            </w:r>
          </w:p>
        </w:tc>
        <w:tc>
          <w:tcPr>
            <w:tcW w:w="4195" w:type="dxa"/>
            <w:vAlign w:val="center"/>
          </w:tcPr>
          <w:p w:rsidR="00A72A75" w:rsidP="009F27C9" w:rsidRDefault="00DB6F49" w14:paraId="056F68B7" w14:textId="1578EA99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 xml:space="preserve">Identify ways to collaborate across Extensions and build tools and mechanisms to sustain these opportunities </w:t>
            </w:r>
            <w:r w:rsidR="007A0B18">
              <w:rPr>
                <w:rFonts w:ascii="Proxima Nova Rg" w:hAnsi="Proxima Nova Rg" w:cs="Calibri"/>
                <w:sz w:val="22"/>
              </w:rPr>
              <w:t xml:space="preserve">(Emily, Celeste) </w:t>
            </w:r>
          </w:p>
        </w:tc>
        <w:tc>
          <w:tcPr>
            <w:tcW w:w="2414" w:type="dxa"/>
            <w:vAlign w:val="center"/>
          </w:tcPr>
          <w:p w:rsidRPr="0046234B" w:rsidR="00A72A75" w:rsidP="009F27C9" w:rsidRDefault="00DB6F49" w14:paraId="1E10DB98" w14:textId="7C9DDF52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>Emily Lane Smith</w:t>
            </w:r>
          </w:p>
        </w:tc>
        <w:tc>
          <w:tcPr>
            <w:tcW w:w="1412" w:type="dxa"/>
            <w:vAlign w:val="center"/>
          </w:tcPr>
          <w:p w:rsidR="00A72A75" w:rsidP="0006435F" w:rsidRDefault="005C5A30" w14:paraId="07C52905" w14:textId="555BDB71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>ongoing</w:t>
            </w:r>
          </w:p>
        </w:tc>
        <w:tc>
          <w:tcPr>
            <w:tcW w:w="1705" w:type="dxa"/>
          </w:tcPr>
          <w:p w:rsidRPr="0046234B" w:rsidR="00A72A75" w:rsidP="009F27C9" w:rsidRDefault="00A72A75" w14:paraId="31C34D47" w14:textId="77777777">
            <w:pPr>
              <w:pStyle w:val="MSUES"/>
              <w:rPr>
                <w:rFonts w:ascii="Proxima Nova Rg" w:hAnsi="Proxima Nova Rg" w:cs="Calibri"/>
                <w:sz w:val="22"/>
              </w:rPr>
            </w:pPr>
          </w:p>
        </w:tc>
      </w:tr>
      <w:tr w:rsidRPr="0046234B" w:rsidR="0006435F" w:rsidTr="000B1FE2" w14:paraId="52AC286C" w14:textId="77777777">
        <w:tc>
          <w:tcPr>
            <w:tcW w:w="4124" w:type="dxa"/>
          </w:tcPr>
          <w:p w:rsidRPr="0046234B" w:rsidR="0022327C" w:rsidP="00DF11C7" w:rsidRDefault="000F2094" w14:paraId="37973DF3" w14:textId="4C7ECB1C">
            <w:pPr>
              <w:pStyle w:val="MSUES"/>
              <w:rPr>
                <w:rFonts w:ascii="Proxima Nova Rg" w:hAnsi="Proxima Nova Rg" w:cs="Calibri"/>
                <w:sz w:val="22"/>
              </w:rPr>
            </w:pPr>
            <w:r w:rsidRPr="0046234B">
              <w:rPr>
                <w:rFonts w:ascii="Proxima Nova Rg" w:hAnsi="Proxima Nova Rg" w:cs="Calibri"/>
                <w:sz w:val="22"/>
              </w:rPr>
              <w:t xml:space="preserve">Website </w:t>
            </w:r>
            <w:r w:rsidR="00A708A0">
              <w:rPr>
                <w:rFonts w:ascii="Proxima Nova Rg" w:hAnsi="Proxima Nova Rg" w:cs="Calibri"/>
                <w:sz w:val="22"/>
              </w:rPr>
              <w:t>u</w:t>
            </w:r>
            <w:r w:rsidRPr="0046234B">
              <w:rPr>
                <w:rFonts w:ascii="Proxima Nova Rg" w:hAnsi="Proxima Nova Rg" w:cs="Calibri"/>
                <w:sz w:val="22"/>
              </w:rPr>
              <w:t>pdates including posting recordings of virtual programming</w:t>
            </w:r>
          </w:p>
        </w:tc>
        <w:tc>
          <w:tcPr>
            <w:tcW w:w="4195" w:type="dxa"/>
            <w:vAlign w:val="center"/>
          </w:tcPr>
          <w:p w:rsidRPr="0046234B" w:rsidR="00AE3919" w:rsidP="009F27C9" w:rsidRDefault="001A4FBC" w14:paraId="40306267" w14:textId="1582B7A5">
            <w:pPr>
              <w:pStyle w:val="MSUES"/>
              <w:rPr>
                <w:rFonts w:ascii="Proxima Nova Rg" w:hAnsi="Proxima Nova Rg" w:cs="Calibri"/>
                <w:sz w:val="22"/>
              </w:rPr>
            </w:pPr>
            <w:r w:rsidRPr="0046234B">
              <w:rPr>
                <w:rFonts w:ascii="Proxima Nova Rg" w:hAnsi="Proxima Nova Rg" w:cs="Calibri"/>
                <w:sz w:val="22"/>
              </w:rPr>
              <w:t>Update and edit website as needed</w:t>
            </w:r>
          </w:p>
        </w:tc>
        <w:tc>
          <w:tcPr>
            <w:tcW w:w="2414" w:type="dxa"/>
            <w:vAlign w:val="center"/>
          </w:tcPr>
          <w:p w:rsidR="0022327C" w:rsidP="009F27C9" w:rsidRDefault="0022327C" w14:paraId="1BC696B3" w14:textId="6CAAF727">
            <w:pPr>
              <w:pStyle w:val="MSUES"/>
              <w:rPr>
                <w:rFonts w:ascii="Proxima Nova Rg" w:hAnsi="Proxima Nova Rg" w:cs="Calibri"/>
                <w:sz w:val="22"/>
              </w:rPr>
            </w:pPr>
          </w:p>
          <w:p w:rsidRPr="0046234B" w:rsidR="005C5A30" w:rsidP="009F27C9" w:rsidRDefault="005C5A30" w14:paraId="1B3BDC11" w14:textId="08C6D83D">
            <w:pPr>
              <w:pStyle w:val="MSUES"/>
              <w:rPr>
                <w:rFonts w:ascii="Proxima Nova Rg" w:hAnsi="Proxima Nova Rg" w:cs="Calibri"/>
                <w:sz w:val="22"/>
              </w:rPr>
            </w:pPr>
          </w:p>
        </w:tc>
        <w:tc>
          <w:tcPr>
            <w:tcW w:w="1412" w:type="dxa"/>
            <w:vAlign w:val="center"/>
          </w:tcPr>
          <w:p w:rsidRPr="0046234B" w:rsidR="0022327C" w:rsidP="0006435F" w:rsidRDefault="000B1FE2" w14:paraId="62763910" w14:textId="022AB6AA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>Ongoing</w:t>
            </w:r>
          </w:p>
        </w:tc>
        <w:tc>
          <w:tcPr>
            <w:tcW w:w="1705" w:type="dxa"/>
          </w:tcPr>
          <w:p w:rsidR="0022327C" w:rsidP="009F27C9" w:rsidRDefault="0022327C" w14:paraId="2EADEC23" w14:textId="77777777">
            <w:pPr>
              <w:pStyle w:val="MSUES"/>
              <w:rPr>
                <w:rFonts w:ascii="Proxima Nova Rg" w:hAnsi="Proxima Nova Rg" w:cs="Calibri"/>
                <w:sz w:val="22"/>
              </w:rPr>
            </w:pPr>
          </w:p>
          <w:p w:rsidRPr="0046234B" w:rsidR="00175274" w:rsidP="009F27C9" w:rsidRDefault="00175274" w14:paraId="6C780030" w14:textId="6148CE8F">
            <w:pPr>
              <w:pStyle w:val="MSUES"/>
              <w:rPr>
                <w:rFonts w:ascii="Proxima Nova Rg" w:hAnsi="Proxima Nova Rg" w:cs="Calibri"/>
                <w:sz w:val="22"/>
              </w:rPr>
            </w:pPr>
          </w:p>
        </w:tc>
      </w:tr>
      <w:tr w:rsidRPr="0046234B" w:rsidR="00175274" w:rsidTr="000B1FE2" w14:paraId="42130EC7" w14:textId="77777777">
        <w:tc>
          <w:tcPr>
            <w:tcW w:w="4124" w:type="dxa"/>
          </w:tcPr>
          <w:p w:rsidRPr="0046234B" w:rsidR="00175274" w:rsidP="00DF11C7" w:rsidRDefault="00175274" w14:paraId="7C192C25" w14:textId="41E15C55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>Coordinate with Marketing committee</w:t>
            </w:r>
          </w:p>
        </w:tc>
        <w:tc>
          <w:tcPr>
            <w:tcW w:w="4195" w:type="dxa"/>
            <w:vAlign w:val="center"/>
          </w:tcPr>
          <w:p w:rsidRPr="0046234B" w:rsidR="00175274" w:rsidP="009F27C9" w:rsidRDefault="00397E9D" w14:paraId="6CBF6F4A" w14:textId="4F2772B0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>Send relevant updates/info</w:t>
            </w:r>
          </w:p>
        </w:tc>
        <w:tc>
          <w:tcPr>
            <w:tcW w:w="2414" w:type="dxa"/>
            <w:vAlign w:val="center"/>
          </w:tcPr>
          <w:p w:rsidR="00175274" w:rsidP="009F27C9" w:rsidRDefault="00397E9D" w14:paraId="071D60CC" w14:textId="57235916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>Emily Lane Smith</w:t>
            </w:r>
          </w:p>
        </w:tc>
        <w:tc>
          <w:tcPr>
            <w:tcW w:w="1412" w:type="dxa"/>
            <w:vAlign w:val="center"/>
          </w:tcPr>
          <w:p w:rsidR="00175274" w:rsidP="0006435F" w:rsidRDefault="00175274" w14:paraId="0D172FC7" w14:textId="73F8ABC1">
            <w:pPr>
              <w:pStyle w:val="MSUES"/>
              <w:rPr>
                <w:rFonts w:ascii="Proxima Nova Rg" w:hAnsi="Proxima Nova Rg" w:cs="Calibri"/>
                <w:sz w:val="22"/>
              </w:rPr>
            </w:pPr>
            <w:r>
              <w:rPr>
                <w:rFonts w:ascii="Proxima Nova Rg" w:hAnsi="Proxima Nova Rg" w:cs="Calibri"/>
                <w:sz w:val="22"/>
              </w:rPr>
              <w:t>Ongoing</w:t>
            </w:r>
          </w:p>
        </w:tc>
        <w:tc>
          <w:tcPr>
            <w:tcW w:w="1705" w:type="dxa"/>
          </w:tcPr>
          <w:p w:rsidR="00175274" w:rsidP="009F27C9" w:rsidRDefault="00175274" w14:paraId="4D90AB93" w14:textId="77777777">
            <w:pPr>
              <w:pStyle w:val="MSUES"/>
              <w:rPr>
                <w:rFonts w:ascii="Proxima Nova Rg" w:hAnsi="Proxima Nova Rg" w:cs="Calibri"/>
                <w:sz w:val="22"/>
              </w:rPr>
            </w:pPr>
          </w:p>
        </w:tc>
      </w:tr>
    </w:tbl>
    <w:p w:rsidRPr="0046234B" w:rsidR="00ED6B9C" w:rsidP="00764FB9" w:rsidRDefault="00ED6B9C" w14:paraId="4AD9C677" w14:textId="77777777">
      <w:pPr>
        <w:pStyle w:val="MSUES"/>
        <w:rPr>
          <w:rFonts w:ascii="Proxima Nova Rg" w:hAnsi="Proxima Nova Rg"/>
          <w:szCs w:val="24"/>
        </w:rPr>
      </w:pPr>
    </w:p>
    <w:p w:rsidRPr="0046234B" w:rsidR="00DF11C7" w:rsidP="00764FB9" w:rsidRDefault="00DF11C7" w14:paraId="1F9FB340" w14:textId="77777777">
      <w:pPr>
        <w:pStyle w:val="MSUES"/>
        <w:rPr>
          <w:rFonts w:ascii="Proxima Nova Rg" w:hAnsi="Proxima Nova Rg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33"/>
        <w:gridCol w:w="9717"/>
      </w:tblGrid>
      <w:tr w:rsidRPr="0046234B" w:rsidR="00DF11C7" w:rsidTr="00372221" w14:paraId="451418F8" w14:textId="77777777">
        <w:trPr>
          <w:tblHeader/>
        </w:trPr>
        <w:tc>
          <w:tcPr>
            <w:tcW w:w="4158" w:type="dxa"/>
            <w:shd w:val="clear" w:color="auto" w:fill="EEECE1"/>
            <w:vAlign w:val="center"/>
          </w:tcPr>
          <w:p w:rsidRPr="0046234B" w:rsidR="00DF11C7" w:rsidP="00372221" w:rsidRDefault="00DF11C7" w14:paraId="4CAC66EE" w14:textId="77777777">
            <w:pPr>
              <w:pStyle w:val="MSUES"/>
              <w:rPr>
                <w:rFonts w:ascii="Proxima Nova Rg" w:hAnsi="Proxima Nova Rg"/>
                <w:szCs w:val="24"/>
              </w:rPr>
            </w:pPr>
            <w:r w:rsidRPr="0046234B">
              <w:rPr>
                <w:rFonts w:ascii="Proxima Nova Rg" w:hAnsi="Proxima Nova Rg"/>
                <w:szCs w:val="24"/>
              </w:rPr>
              <w:t>Budget Request</w:t>
            </w:r>
          </w:p>
        </w:tc>
        <w:tc>
          <w:tcPr>
            <w:tcW w:w="9783" w:type="dxa"/>
            <w:shd w:val="clear" w:color="auto" w:fill="FFFFFF"/>
            <w:vAlign w:val="center"/>
          </w:tcPr>
          <w:p w:rsidRPr="0046234B" w:rsidR="00DF11C7" w:rsidP="00DF11C7" w:rsidRDefault="005068E3" w14:paraId="0CF599A5" w14:textId="0230C4DD">
            <w:pPr>
              <w:pStyle w:val="MSUES"/>
              <w:rPr>
                <w:rFonts w:ascii="Proxima Nova Rg" w:hAnsi="Proxima Nova Rg"/>
                <w:szCs w:val="24"/>
              </w:rPr>
            </w:pPr>
            <w:r w:rsidRPr="0046234B">
              <w:rPr>
                <w:rFonts w:ascii="Proxima Nova Rg" w:hAnsi="Proxima Nova Rg"/>
                <w:szCs w:val="24"/>
              </w:rPr>
              <w:t>$500 for transcription of (5) Virtual Summer School webinars</w:t>
            </w:r>
          </w:p>
        </w:tc>
      </w:tr>
    </w:tbl>
    <w:p w:rsidRPr="0046234B" w:rsidR="00723535" w:rsidP="00764FB9" w:rsidRDefault="00723535" w14:paraId="68A08F1E" w14:textId="5EBAF11A">
      <w:pPr>
        <w:pStyle w:val="MSUES"/>
        <w:rPr>
          <w:rFonts w:ascii="Proxima Nova Rg" w:hAnsi="Proxima Nova Rg"/>
          <w:szCs w:val="24"/>
        </w:rPr>
      </w:pPr>
    </w:p>
    <w:p w:rsidRPr="0046234B" w:rsidR="00375359" w:rsidP="00764FB9" w:rsidRDefault="00375359" w14:paraId="729F70E6" w14:textId="77777777">
      <w:pPr>
        <w:pStyle w:val="MSUES"/>
        <w:rPr>
          <w:rFonts w:ascii="Proxima Nova Rg" w:hAnsi="Proxima Nova Rg"/>
          <w:szCs w:val="24"/>
        </w:rPr>
      </w:pPr>
    </w:p>
    <w:sectPr w:rsidRPr="0046234B" w:rsidR="00375359" w:rsidSect="00375359">
      <w:pgSz w:w="15840" w:h="12240" w:orient="landscape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723535" w:rsidR="00F80047" w:rsidP="00723535" w:rsidRDefault="00F80047" w14:paraId="7BD744A5" w14:textId="77777777">
      <w:pPr>
        <w:pStyle w:val="MSUES"/>
        <w:rPr>
          <w:rFonts w:ascii="Calibri" w:hAnsi="Calibri"/>
          <w:sz w:val="22"/>
        </w:rPr>
      </w:pPr>
      <w:r>
        <w:separator/>
      </w:r>
    </w:p>
  </w:endnote>
  <w:endnote w:type="continuationSeparator" w:id="0">
    <w:p w:rsidRPr="00723535" w:rsidR="00F80047" w:rsidP="00723535" w:rsidRDefault="00F80047" w14:paraId="73A47554" w14:textId="77777777">
      <w:pPr>
        <w:pStyle w:val="MSUES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723535" w:rsidR="00F80047" w:rsidP="00723535" w:rsidRDefault="00F80047" w14:paraId="553BB2C9" w14:textId="77777777">
      <w:pPr>
        <w:pStyle w:val="MSUES"/>
        <w:rPr>
          <w:rFonts w:ascii="Calibri" w:hAnsi="Calibri"/>
          <w:sz w:val="22"/>
        </w:rPr>
      </w:pPr>
      <w:r>
        <w:separator/>
      </w:r>
    </w:p>
  </w:footnote>
  <w:footnote w:type="continuationSeparator" w:id="0">
    <w:p w:rsidRPr="00723535" w:rsidR="00F80047" w:rsidP="00723535" w:rsidRDefault="00F80047" w14:paraId="2A6C293E" w14:textId="77777777">
      <w:pPr>
        <w:pStyle w:val="MSUES"/>
        <w:rPr>
          <w:rFonts w:ascii="Calibri" w:hAnsi="Calibri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AA2"/>
    <w:multiLevelType w:val="hybridMultilevel"/>
    <w:tmpl w:val="249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4125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B9"/>
    <w:rsid w:val="00024536"/>
    <w:rsid w:val="000559CC"/>
    <w:rsid w:val="000578EC"/>
    <w:rsid w:val="0006435F"/>
    <w:rsid w:val="00086FE6"/>
    <w:rsid w:val="000B1FE2"/>
    <w:rsid w:val="000F2094"/>
    <w:rsid w:val="001141B7"/>
    <w:rsid w:val="00140695"/>
    <w:rsid w:val="00175274"/>
    <w:rsid w:val="001A4FBC"/>
    <w:rsid w:val="0022327C"/>
    <w:rsid w:val="00262505"/>
    <w:rsid w:val="00270FAB"/>
    <w:rsid w:val="00271B8C"/>
    <w:rsid w:val="00284AB8"/>
    <w:rsid w:val="002863F0"/>
    <w:rsid w:val="002B1EFC"/>
    <w:rsid w:val="002B6FBD"/>
    <w:rsid w:val="0031046C"/>
    <w:rsid w:val="00372221"/>
    <w:rsid w:val="00375359"/>
    <w:rsid w:val="00382CA3"/>
    <w:rsid w:val="00397E9D"/>
    <w:rsid w:val="003B499C"/>
    <w:rsid w:val="003C6A6E"/>
    <w:rsid w:val="003F2D58"/>
    <w:rsid w:val="00410F34"/>
    <w:rsid w:val="00417BB9"/>
    <w:rsid w:val="0046234B"/>
    <w:rsid w:val="00475514"/>
    <w:rsid w:val="004B5F1A"/>
    <w:rsid w:val="004D24E0"/>
    <w:rsid w:val="004F4C11"/>
    <w:rsid w:val="005068E3"/>
    <w:rsid w:val="0053481C"/>
    <w:rsid w:val="0059421C"/>
    <w:rsid w:val="005969D5"/>
    <w:rsid w:val="005A0EC7"/>
    <w:rsid w:val="005A340F"/>
    <w:rsid w:val="005B6881"/>
    <w:rsid w:val="005C5A30"/>
    <w:rsid w:val="005E3B46"/>
    <w:rsid w:val="005F1440"/>
    <w:rsid w:val="00600C34"/>
    <w:rsid w:val="00647D81"/>
    <w:rsid w:val="00651A7F"/>
    <w:rsid w:val="00662351"/>
    <w:rsid w:val="00664FA3"/>
    <w:rsid w:val="00665680"/>
    <w:rsid w:val="00675982"/>
    <w:rsid w:val="00681299"/>
    <w:rsid w:val="00683A03"/>
    <w:rsid w:val="006B36DB"/>
    <w:rsid w:val="006B7BBF"/>
    <w:rsid w:val="006E5FBC"/>
    <w:rsid w:val="00723535"/>
    <w:rsid w:val="00764FB9"/>
    <w:rsid w:val="00780991"/>
    <w:rsid w:val="00794650"/>
    <w:rsid w:val="007A0B18"/>
    <w:rsid w:val="007A13EE"/>
    <w:rsid w:val="007A4B3F"/>
    <w:rsid w:val="007C028E"/>
    <w:rsid w:val="007D7340"/>
    <w:rsid w:val="007E425C"/>
    <w:rsid w:val="0084232E"/>
    <w:rsid w:val="0085042B"/>
    <w:rsid w:val="008A2EA6"/>
    <w:rsid w:val="008C1FE0"/>
    <w:rsid w:val="009328FF"/>
    <w:rsid w:val="009A5A8C"/>
    <w:rsid w:val="009F27C9"/>
    <w:rsid w:val="00A110E1"/>
    <w:rsid w:val="00A61F7C"/>
    <w:rsid w:val="00A62979"/>
    <w:rsid w:val="00A708A0"/>
    <w:rsid w:val="00A72A75"/>
    <w:rsid w:val="00A8450A"/>
    <w:rsid w:val="00A91A6D"/>
    <w:rsid w:val="00AD7692"/>
    <w:rsid w:val="00AE3919"/>
    <w:rsid w:val="00B1046D"/>
    <w:rsid w:val="00B21474"/>
    <w:rsid w:val="00B80A1F"/>
    <w:rsid w:val="00BA3B2E"/>
    <w:rsid w:val="00BA59A0"/>
    <w:rsid w:val="00BA5DBB"/>
    <w:rsid w:val="00BC1BE4"/>
    <w:rsid w:val="00BE1ADC"/>
    <w:rsid w:val="00C13A3F"/>
    <w:rsid w:val="00C164F7"/>
    <w:rsid w:val="00C345BA"/>
    <w:rsid w:val="00C7197C"/>
    <w:rsid w:val="00CA0B64"/>
    <w:rsid w:val="00CB750D"/>
    <w:rsid w:val="00CE3BC8"/>
    <w:rsid w:val="00D11FA9"/>
    <w:rsid w:val="00D2291E"/>
    <w:rsid w:val="00D338BD"/>
    <w:rsid w:val="00D358AD"/>
    <w:rsid w:val="00D637BD"/>
    <w:rsid w:val="00D65AD6"/>
    <w:rsid w:val="00DA1F99"/>
    <w:rsid w:val="00DB6F49"/>
    <w:rsid w:val="00DE1CCF"/>
    <w:rsid w:val="00DF11C7"/>
    <w:rsid w:val="00E06595"/>
    <w:rsid w:val="00E15086"/>
    <w:rsid w:val="00E43914"/>
    <w:rsid w:val="00E54A88"/>
    <w:rsid w:val="00E55F93"/>
    <w:rsid w:val="00E63662"/>
    <w:rsid w:val="00E64240"/>
    <w:rsid w:val="00E7133F"/>
    <w:rsid w:val="00ED6B9C"/>
    <w:rsid w:val="00EF5338"/>
    <w:rsid w:val="00EF5D81"/>
    <w:rsid w:val="00EF7AD2"/>
    <w:rsid w:val="00F13E7D"/>
    <w:rsid w:val="00F47395"/>
    <w:rsid w:val="00F602EC"/>
    <w:rsid w:val="00F60E54"/>
    <w:rsid w:val="00F80047"/>
    <w:rsid w:val="00F86B8F"/>
    <w:rsid w:val="00FA2486"/>
    <w:rsid w:val="00FE2D16"/>
    <w:rsid w:val="73B5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86A1"/>
  <w15:chartTrackingRefBased/>
  <w15:docId w15:val="{8C52EB1D-E391-4CCB-ADCA-125CF75E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4C11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UES" w:customStyle="1">
    <w:name w:val="MSUES"/>
    <w:basedOn w:val="NoSpacing"/>
    <w:qFormat/>
    <w:rsid w:val="00EF533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F5338"/>
    <w:rPr>
      <w:sz w:val="22"/>
      <w:szCs w:val="22"/>
    </w:rPr>
  </w:style>
  <w:style w:type="table" w:styleId="TableGrid">
    <w:name w:val="Table Grid"/>
    <w:basedOn w:val="TableNormal"/>
    <w:uiPriority w:val="59"/>
    <w:rsid w:val="00764FB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82C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53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235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353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2353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439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688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f0" w:customStyle="1">
    <w:name w:val="pf0"/>
    <w:basedOn w:val="Normal"/>
    <w:rsid w:val="002B1EF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f01" w:customStyle="1">
    <w:name w:val="cf01"/>
    <w:basedOn w:val="DefaultParagraphFont"/>
    <w:rsid w:val="002B1EFC"/>
    <w:rPr>
      <w:rFonts w:hint="default"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oughli5@msu.edu" TargetMode="External" Id="rId8" /><Relationship Type="http://schemas.openxmlformats.org/officeDocument/2006/relationships/hyperlink" Target="mailto:nancy.calix@kysu.edu" TargetMode="External" Id="rId13" /><Relationship Type="http://schemas.openxmlformats.org/officeDocument/2006/relationships/hyperlink" Target="mailto:hilary.maricle@unl.edu" TargetMode="External" Id="rId18" /><Relationship Type="http://schemas.openxmlformats.org/officeDocument/2006/relationships/hyperlink" Target="mailto:jwhoward@umd.edu" TargetMode="External" Id="rId26" /><Relationship Type="http://schemas.openxmlformats.org/officeDocument/2006/relationships/settings" Target="settings.xml" Id="rId3" /><Relationship Type="http://schemas.openxmlformats.org/officeDocument/2006/relationships/hyperlink" Target="mailto:traubs@missouri.edu" TargetMode="External" Id="rId21" /><Relationship Type="http://schemas.openxmlformats.org/officeDocument/2006/relationships/image" Target="media/image1.jpeg" Id="rId7" /><Relationship Type="http://schemas.openxmlformats.org/officeDocument/2006/relationships/hyperlink" Target="mailto:mattbenge@ufl.edu" TargetMode="External" Id="rId12" /><Relationship Type="http://schemas.openxmlformats.org/officeDocument/2006/relationships/hyperlink" Target="mailto:mkruger@mail.wvu.edu" TargetMode="External" Id="rId17" /><Relationship Type="http://schemas.openxmlformats.org/officeDocument/2006/relationships/hyperlink" Target="mailto:shanhan@umn.edu" TargetMode="External" Id="rId25" /><Relationship Type="http://schemas.openxmlformats.org/officeDocument/2006/relationships/styles" Target="styles.xml" Id="rId2" /><Relationship Type="http://schemas.openxmlformats.org/officeDocument/2006/relationships/hyperlink" Target="mailto:flynn.61@osu.edu" TargetMode="External" Id="rId16" /><Relationship Type="http://schemas.openxmlformats.org/officeDocument/2006/relationships/hyperlink" Target="mailto:cmpierfax@pvamu.edu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gaston.6@osu.edu" TargetMode="External" Id="rId11" /><Relationship Type="http://schemas.openxmlformats.org/officeDocument/2006/relationships/hyperlink" Target="mailto:beth.hawyard@main.edu" TargetMode="External" Id="rId24" /><Relationship Type="http://schemas.openxmlformats.org/officeDocument/2006/relationships/theme" Target="theme/theme1.xml" Id="rId32" /><Relationship Type="http://schemas.openxmlformats.org/officeDocument/2006/relationships/footnotes" Target="footnotes.xml" Id="rId5" /><Relationship Type="http://schemas.openxmlformats.org/officeDocument/2006/relationships/hyperlink" Target="mailto:auk249@psu.edu" TargetMode="External" Id="rId15" /><Relationship Type="http://schemas.openxmlformats.org/officeDocument/2006/relationships/hyperlink" Target="mailto:Morrison.332@osu.edu" TargetMode="External" Id="rId23" /><Relationship Type="http://schemas.openxmlformats.org/officeDocument/2006/relationships/hyperlink" Target="mailto:baughman@vt.edu" TargetMode="External" Id="rId10" /><Relationship Type="http://schemas.openxmlformats.org/officeDocument/2006/relationships/hyperlink" Target="mailto:morrison.332@osu.edu" TargetMode="External" Id="rId19" /><Relationship Type="http://schemas.openxmlformats.org/officeDocument/2006/relationships/fontTable" Target="fontTable.xml" Id="rId31" /><Relationship Type="http://schemas.openxmlformats.org/officeDocument/2006/relationships/webSettings" Target="webSettings.xml" Id="rId4" /><Relationship Type="http://schemas.openxmlformats.org/officeDocument/2006/relationships/hyperlink" Target="mailto:elsmith@uada.edu" TargetMode="External" Id="rId9" /><Relationship Type="http://schemas.openxmlformats.org/officeDocument/2006/relationships/hyperlink" Target="mailto:cjc17@cornell.edu" TargetMode="External" Id="rId14" /><Relationship Type="http://schemas.openxmlformats.org/officeDocument/2006/relationships/hyperlink" Target="mailto:kvines@vt.edu" TargetMode="External" Id="rId22" /><Relationship Type="http://schemas.openxmlformats.org/officeDocument/2006/relationships/hyperlink" Target="mailto:ehugh2@illinois.edu" TargetMode="External" Id="rId27" /><Relationship Type="http://schemas.openxmlformats.org/officeDocument/2006/relationships/hyperlink" Target="mailto:mgay@pvamu.edu" TargetMode="External" Id="Rce50561eb21042ef" /><Relationship Type="http://schemas.openxmlformats.org/officeDocument/2006/relationships/hyperlink" Target="mailto:saderinoyeabdulwahab@gmail.com" TargetMode="External" Id="Rfa50284f0f5c4861" /><Relationship Type="http://schemas.openxmlformats.org/officeDocument/2006/relationships/hyperlink" Target="mailto:Jeremyee@hawii.edu" TargetMode="External" Id="Rf9cf9294a9a444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Mississippi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Extension Service</dc:creator>
  <keywords/>
  <lastModifiedBy>Cheryl Newberry</lastModifiedBy>
  <revision>12</revision>
  <lastPrinted>2014-03-20T18:55:00.0000000Z</lastPrinted>
  <dcterms:created xsi:type="dcterms:W3CDTF">2022-02-08T14:59:00.0000000Z</dcterms:created>
  <dcterms:modified xsi:type="dcterms:W3CDTF">2023-03-06T14:39:20.0894315Z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2023-03-01T19:02:26Z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9e2c4714-888f-490c-8732-b35a56b53f81</vt:lpwstr>
  </property>
  <property fmtid="{D5CDD505-2E9C-101B-9397-08002B2CF9AE}" pid="8" name="MSIP_Label_0570d0e1-5e3d-4557-a9f8-84d8494b9cc8_ContentBits">
    <vt:lpwstr>0</vt:lpwstr>
  </property>
</Properties>
</file>